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602E90" w14:textId="77777777" w:rsidR="00365ACC" w:rsidRPr="00EC5D6D" w:rsidRDefault="00365ACC" w:rsidP="00365ACC">
      <w:pPr>
        <w:jc w:val="center"/>
        <w:rPr>
          <w:rFonts w:ascii="Arial" w:hAnsi="Arial" w:cs="Arial"/>
          <w:sz w:val="44"/>
          <w:szCs w:val="44"/>
        </w:rPr>
      </w:pPr>
      <w:bookmarkStart w:id="0" w:name="_Hlk170467177"/>
      <w:bookmarkEnd w:id="0"/>
    </w:p>
    <w:p w14:paraId="552D8338" w14:textId="77777777" w:rsidR="00365ACC" w:rsidRPr="00EC5D6D" w:rsidRDefault="00365ACC" w:rsidP="00365ACC">
      <w:pPr>
        <w:jc w:val="center"/>
        <w:rPr>
          <w:rFonts w:ascii="Arial" w:hAnsi="Arial" w:cs="Arial"/>
          <w:sz w:val="44"/>
          <w:szCs w:val="44"/>
        </w:rPr>
      </w:pPr>
    </w:p>
    <w:p w14:paraId="51EACCCE" w14:textId="40BDA422" w:rsidR="00365ACC" w:rsidRPr="00EC5D6D" w:rsidRDefault="00365ACC" w:rsidP="00365ACC">
      <w:pPr>
        <w:jc w:val="center"/>
        <w:rPr>
          <w:rFonts w:ascii="Arial" w:hAnsi="Arial" w:cs="Arial"/>
          <w:sz w:val="44"/>
          <w:szCs w:val="44"/>
        </w:rPr>
      </w:pPr>
      <w:r w:rsidRPr="00EC5D6D">
        <w:rPr>
          <w:noProof/>
        </w:rPr>
        <w:drawing>
          <wp:inline distT="0" distB="0" distL="0" distR="0" wp14:anchorId="464E7734" wp14:editId="4B3FF156">
            <wp:extent cx="1695450" cy="571500"/>
            <wp:effectExtent l="0" t="0" r="0" b="0"/>
            <wp:docPr id="317927399" name="Obrázek 1" descr="Obsah obrázku Písmo, text,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06050" name="Obrázek 1" descr="Obsah obrázku Písmo, text, logo, Grafika&#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571500"/>
                    </a:xfrm>
                    <a:prstGeom prst="rect">
                      <a:avLst/>
                    </a:prstGeom>
                    <a:noFill/>
                    <a:ln>
                      <a:noFill/>
                    </a:ln>
                  </pic:spPr>
                </pic:pic>
              </a:graphicData>
            </a:graphic>
          </wp:inline>
        </w:drawing>
      </w:r>
    </w:p>
    <w:p w14:paraId="54D32814" w14:textId="77777777" w:rsidR="00365ACC" w:rsidRPr="00EC5D6D" w:rsidRDefault="00365ACC" w:rsidP="00365ACC">
      <w:pPr>
        <w:jc w:val="center"/>
        <w:rPr>
          <w:rFonts w:ascii="Arial" w:hAnsi="Arial" w:cs="Arial"/>
          <w:sz w:val="44"/>
          <w:szCs w:val="44"/>
        </w:rPr>
      </w:pPr>
    </w:p>
    <w:p w14:paraId="23D91243" w14:textId="77777777" w:rsidR="00365ACC" w:rsidRPr="00EC5D6D" w:rsidRDefault="00365ACC" w:rsidP="00365ACC">
      <w:pPr>
        <w:jc w:val="center"/>
        <w:rPr>
          <w:rFonts w:ascii="Arial" w:hAnsi="Arial" w:cs="Arial"/>
          <w:sz w:val="44"/>
          <w:szCs w:val="44"/>
        </w:rPr>
      </w:pPr>
    </w:p>
    <w:p w14:paraId="2B8BA830" w14:textId="77777777" w:rsidR="00365ACC" w:rsidRPr="00EC5D6D" w:rsidRDefault="00365ACC" w:rsidP="00365ACC">
      <w:pPr>
        <w:jc w:val="center"/>
        <w:rPr>
          <w:rFonts w:ascii="Arial" w:hAnsi="Arial" w:cs="Arial"/>
          <w:sz w:val="44"/>
          <w:szCs w:val="44"/>
        </w:rPr>
      </w:pPr>
    </w:p>
    <w:p w14:paraId="0F2BF6E8" w14:textId="77777777" w:rsidR="00365ACC" w:rsidRPr="00EC5D6D" w:rsidRDefault="00365ACC" w:rsidP="00365ACC">
      <w:pPr>
        <w:jc w:val="center"/>
        <w:rPr>
          <w:rFonts w:ascii="Arial" w:hAnsi="Arial" w:cs="Arial"/>
          <w:sz w:val="44"/>
          <w:szCs w:val="44"/>
        </w:rPr>
      </w:pPr>
    </w:p>
    <w:p w14:paraId="56DB41C9" w14:textId="541756A0" w:rsidR="00365ACC" w:rsidRPr="00EC5D6D" w:rsidRDefault="00365ACC" w:rsidP="00365ACC">
      <w:pPr>
        <w:jc w:val="right"/>
        <w:rPr>
          <w:i/>
          <w:iCs/>
          <w:sz w:val="96"/>
          <w:szCs w:val="96"/>
          <w:u w:val="single"/>
        </w:rPr>
      </w:pPr>
      <w:proofErr w:type="spellStart"/>
      <w:r w:rsidRPr="00EC5D6D">
        <w:rPr>
          <w:i/>
          <w:iCs/>
          <w:sz w:val="96"/>
          <w:szCs w:val="96"/>
          <w:u w:val="single"/>
        </w:rPr>
        <w:t>eZápis</w:t>
      </w:r>
      <w:proofErr w:type="spellEnd"/>
      <w:r w:rsidRPr="00EC5D6D">
        <w:rPr>
          <w:i/>
          <w:iCs/>
          <w:sz w:val="96"/>
          <w:szCs w:val="96"/>
          <w:u w:val="single"/>
        </w:rPr>
        <w:t xml:space="preserve"> – verze 4.</w:t>
      </w:r>
      <w:r w:rsidR="00070467">
        <w:rPr>
          <w:i/>
          <w:iCs/>
          <w:sz w:val="96"/>
          <w:szCs w:val="96"/>
          <w:u w:val="single"/>
        </w:rPr>
        <w:t>42</w:t>
      </w:r>
    </w:p>
    <w:p w14:paraId="2FA014AF" w14:textId="5E692EAA" w:rsidR="00365ACC" w:rsidRPr="00EC5D6D" w:rsidRDefault="00365ACC" w:rsidP="00365ACC">
      <w:pPr>
        <w:ind w:left="720"/>
        <w:jc w:val="right"/>
      </w:pPr>
      <w:r w:rsidRPr="00EC5D6D">
        <w:t>uživatelský manuál</w:t>
      </w:r>
    </w:p>
    <w:p w14:paraId="4107F80C" w14:textId="77777777" w:rsidR="00365ACC" w:rsidRPr="00EC5D6D" w:rsidRDefault="00365ACC" w:rsidP="00365ACC">
      <w:pPr>
        <w:ind w:left="720"/>
        <w:jc w:val="center"/>
      </w:pPr>
    </w:p>
    <w:p w14:paraId="1502C099" w14:textId="77777777" w:rsidR="00365ACC" w:rsidRPr="00EC5D6D" w:rsidRDefault="00365ACC" w:rsidP="00365ACC">
      <w:pPr>
        <w:ind w:left="720"/>
        <w:jc w:val="center"/>
      </w:pPr>
    </w:p>
    <w:p w14:paraId="0B7E23B5" w14:textId="77777777" w:rsidR="00365ACC" w:rsidRPr="00EC5D6D" w:rsidRDefault="00365ACC" w:rsidP="00365ACC">
      <w:pPr>
        <w:ind w:left="720"/>
        <w:jc w:val="center"/>
      </w:pPr>
    </w:p>
    <w:p w14:paraId="4276FE0C" w14:textId="77777777" w:rsidR="00365ACC" w:rsidRPr="00EC5D6D" w:rsidRDefault="00365ACC" w:rsidP="00365ACC">
      <w:pPr>
        <w:ind w:left="720"/>
        <w:jc w:val="center"/>
      </w:pPr>
    </w:p>
    <w:p w14:paraId="2606FD53" w14:textId="77777777" w:rsidR="00365ACC" w:rsidRPr="00EC5D6D" w:rsidRDefault="00365ACC" w:rsidP="00365ACC">
      <w:pPr>
        <w:ind w:left="720"/>
        <w:jc w:val="center"/>
      </w:pPr>
    </w:p>
    <w:p w14:paraId="770BBF28" w14:textId="77777777" w:rsidR="00365ACC" w:rsidRPr="00EC5D6D" w:rsidRDefault="00365ACC" w:rsidP="00365ACC">
      <w:pPr>
        <w:ind w:left="720"/>
        <w:jc w:val="center"/>
      </w:pPr>
    </w:p>
    <w:p w14:paraId="654D5A14" w14:textId="77777777" w:rsidR="00365ACC" w:rsidRPr="00EC5D6D" w:rsidRDefault="00365ACC" w:rsidP="00365ACC">
      <w:pPr>
        <w:ind w:left="720"/>
        <w:jc w:val="center"/>
      </w:pPr>
    </w:p>
    <w:p w14:paraId="1AAE3D80" w14:textId="77777777" w:rsidR="00365ACC" w:rsidRPr="00EC5D6D" w:rsidRDefault="00365ACC" w:rsidP="00365ACC">
      <w:pPr>
        <w:ind w:left="720"/>
        <w:jc w:val="center"/>
      </w:pPr>
    </w:p>
    <w:p w14:paraId="4DE39DE0" w14:textId="77777777" w:rsidR="00365ACC" w:rsidRPr="00EC5D6D" w:rsidRDefault="00365ACC" w:rsidP="00365ACC">
      <w:pPr>
        <w:ind w:left="720"/>
        <w:jc w:val="center"/>
      </w:pPr>
    </w:p>
    <w:p w14:paraId="3408D870" w14:textId="77777777" w:rsidR="00365ACC" w:rsidRPr="00EC5D6D" w:rsidRDefault="00365ACC" w:rsidP="00365ACC">
      <w:pPr>
        <w:ind w:left="720"/>
        <w:jc w:val="center"/>
      </w:pPr>
    </w:p>
    <w:p w14:paraId="6523E12C" w14:textId="77777777" w:rsidR="00365ACC" w:rsidRPr="00EC5D6D" w:rsidRDefault="00365ACC" w:rsidP="00365ACC">
      <w:pPr>
        <w:ind w:left="720"/>
        <w:jc w:val="center"/>
      </w:pPr>
    </w:p>
    <w:p w14:paraId="19764463" w14:textId="77777777" w:rsidR="00365ACC" w:rsidRPr="00EC5D6D" w:rsidRDefault="00365ACC" w:rsidP="00365ACC">
      <w:pPr>
        <w:ind w:left="720"/>
        <w:jc w:val="center"/>
      </w:pPr>
    </w:p>
    <w:p w14:paraId="16AEB0C4" w14:textId="77777777" w:rsidR="00365ACC" w:rsidRPr="00EC5D6D" w:rsidRDefault="00365ACC" w:rsidP="00365ACC">
      <w:pPr>
        <w:ind w:left="720"/>
        <w:jc w:val="center"/>
      </w:pPr>
    </w:p>
    <w:p w14:paraId="50AC2DF1" w14:textId="77777777" w:rsidR="00365ACC" w:rsidRPr="00EC5D6D" w:rsidRDefault="00365ACC" w:rsidP="00365ACC">
      <w:pPr>
        <w:ind w:left="720"/>
        <w:jc w:val="center"/>
      </w:pPr>
    </w:p>
    <w:p w14:paraId="477C4390" w14:textId="77777777" w:rsidR="00365ACC" w:rsidRPr="00EC5D6D" w:rsidRDefault="00365ACC" w:rsidP="00365ACC">
      <w:pPr>
        <w:ind w:left="720"/>
        <w:jc w:val="center"/>
      </w:pPr>
    </w:p>
    <w:p w14:paraId="6BB154B4" w14:textId="77777777" w:rsidR="00365ACC" w:rsidRPr="00EC5D6D" w:rsidRDefault="00365ACC" w:rsidP="00365ACC">
      <w:pPr>
        <w:ind w:left="720"/>
        <w:jc w:val="center"/>
      </w:pPr>
    </w:p>
    <w:p w14:paraId="09D5E4E3" w14:textId="77777777" w:rsidR="00365ACC" w:rsidRPr="00EC5D6D" w:rsidRDefault="00365ACC" w:rsidP="00365ACC">
      <w:pPr>
        <w:ind w:left="720"/>
        <w:jc w:val="center"/>
      </w:pPr>
    </w:p>
    <w:p w14:paraId="299742B7" w14:textId="77777777" w:rsidR="00365ACC" w:rsidRPr="00EC5D6D" w:rsidRDefault="00365ACC" w:rsidP="00365ACC">
      <w:pPr>
        <w:ind w:left="720"/>
        <w:jc w:val="center"/>
      </w:pPr>
    </w:p>
    <w:p w14:paraId="0154013A" w14:textId="77777777" w:rsidR="00365ACC" w:rsidRPr="00EC5D6D" w:rsidRDefault="00365ACC" w:rsidP="00365ACC">
      <w:pPr>
        <w:ind w:left="720"/>
        <w:jc w:val="center"/>
      </w:pPr>
    </w:p>
    <w:p w14:paraId="6F7C11FE" w14:textId="77777777" w:rsidR="00365ACC" w:rsidRPr="00EC5D6D" w:rsidRDefault="00365ACC" w:rsidP="00365ACC">
      <w:pPr>
        <w:ind w:left="720"/>
        <w:jc w:val="center"/>
      </w:pPr>
    </w:p>
    <w:p w14:paraId="5F7FA47F" w14:textId="77777777" w:rsidR="00365ACC" w:rsidRPr="00EC5D6D" w:rsidRDefault="00365ACC" w:rsidP="00365ACC">
      <w:pPr>
        <w:ind w:left="720"/>
        <w:jc w:val="center"/>
      </w:pPr>
    </w:p>
    <w:p w14:paraId="69DCDCA6" w14:textId="77777777" w:rsidR="00365ACC" w:rsidRPr="00EC5D6D" w:rsidRDefault="00365ACC" w:rsidP="00365ACC">
      <w:pPr>
        <w:ind w:left="720"/>
        <w:jc w:val="center"/>
      </w:pPr>
    </w:p>
    <w:p w14:paraId="67539045" w14:textId="77777777" w:rsidR="00365ACC" w:rsidRPr="00EC5D6D" w:rsidRDefault="00365ACC" w:rsidP="00365ACC">
      <w:pPr>
        <w:ind w:left="720"/>
        <w:jc w:val="center"/>
      </w:pPr>
    </w:p>
    <w:p w14:paraId="264BEE95" w14:textId="77777777" w:rsidR="00365ACC" w:rsidRPr="00EC5D6D" w:rsidRDefault="00365ACC" w:rsidP="00365ACC">
      <w:pPr>
        <w:ind w:left="720"/>
        <w:jc w:val="center"/>
      </w:pPr>
    </w:p>
    <w:p w14:paraId="6134DBB0" w14:textId="77777777" w:rsidR="00365ACC" w:rsidRPr="00EC5D6D" w:rsidRDefault="00365ACC" w:rsidP="00365ACC">
      <w:pPr>
        <w:ind w:left="720"/>
        <w:jc w:val="center"/>
      </w:pPr>
    </w:p>
    <w:p w14:paraId="0A5C9175" w14:textId="77777777" w:rsidR="00365ACC" w:rsidRPr="00EC5D6D" w:rsidRDefault="00365ACC" w:rsidP="00365ACC">
      <w:pPr>
        <w:ind w:left="720"/>
        <w:jc w:val="center"/>
      </w:pPr>
    </w:p>
    <w:p w14:paraId="1A79D90E" w14:textId="77777777" w:rsidR="00365ACC" w:rsidRPr="00EC5D6D" w:rsidRDefault="00365ACC" w:rsidP="00365ACC">
      <w:pPr>
        <w:ind w:left="720"/>
        <w:jc w:val="center"/>
      </w:pPr>
    </w:p>
    <w:p w14:paraId="4C598D0E" w14:textId="77777777" w:rsidR="00365ACC" w:rsidRPr="00EC5D6D" w:rsidRDefault="00365ACC" w:rsidP="00365ACC">
      <w:pPr>
        <w:ind w:left="720"/>
        <w:jc w:val="center"/>
      </w:pPr>
    </w:p>
    <w:p w14:paraId="6B0F87F7" w14:textId="77777777" w:rsidR="00365ACC" w:rsidRPr="00EC5D6D" w:rsidRDefault="00365ACC" w:rsidP="00365ACC">
      <w:pPr>
        <w:ind w:left="720"/>
        <w:jc w:val="center"/>
      </w:pPr>
    </w:p>
    <w:p w14:paraId="23F2434E" w14:textId="77777777" w:rsidR="00365ACC" w:rsidRPr="00EC5D6D" w:rsidRDefault="00365ACC" w:rsidP="00365ACC">
      <w:pPr>
        <w:ind w:left="720"/>
        <w:jc w:val="center"/>
      </w:pPr>
    </w:p>
    <w:p w14:paraId="26898B28" w14:textId="77777777" w:rsidR="00365ACC" w:rsidRPr="00EC5D6D" w:rsidRDefault="00365ACC" w:rsidP="00365ACC">
      <w:pPr>
        <w:ind w:left="720"/>
        <w:jc w:val="center"/>
      </w:pPr>
    </w:p>
    <w:p w14:paraId="39FACA3C" w14:textId="77777777" w:rsidR="00365ACC" w:rsidRPr="00EC5D6D" w:rsidRDefault="00365ACC" w:rsidP="00365ACC">
      <w:pPr>
        <w:ind w:left="720"/>
        <w:jc w:val="center"/>
      </w:pPr>
    </w:p>
    <w:p w14:paraId="13289278" w14:textId="77777777" w:rsidR="00365ACC" w:rsidRPr="00EC5D6D" w:rsidRDefault="00365ACC" w:rsidP="00365ACC">
      <w:pPr>
        <w:ind w:left="720"/>
        <w:jc w:val="center"/>
      </w:pPr>
    </w:p>
    <w:p w14:paraId="6EB72603" w14:textId="77777777" w:rsidR="00365ACC" w:rsidRPr="00EC5D6D" w:rsidRDefault="00365ACC" w:rsidP="00365ACC">
      <w:pPr>
        <w:ind w:left="720"/>
        <w:jc w:val="center"/>
      </w:pPr>
    </w:p>
    <w:p w14:paraId="6ABCE507" w14:textId="77777777" w:rsidR="00365ACC" w:rsidRPr="00EC5D6D" w:rsidRDefault="00365ACC" w:rsidP="00365ACC">
      <w:pPr>
        <w:ind w:left="720"/>
        <w:jc w:val="center"/>
      </w:pPr>
    </w:p>
    <w:p w14:paraId="1E288DB8" w14:textId="77777777" w:rsidR="00365ACC" w:rsidRPr="00EC5D6D" w:rsidRDefault="00365ACC" w:rsidP="00365ACC">
      <w:pPr>
        <w:ind w:left="720"/>
        <w:jc w:val="center"/>
      </w:pPr>
    </w:p>
    <w:p w14:paraId="44D1B5AB" w14:textId="77777777" w:rsidR="00365ACC" w:rsidRPr="00EC5D6D" w:rsidRDefault="00365ACC" w:rsidP="00365ACC">
      <w:pPr>
        <w:ind w:left="720"/>
        <w:jc w:val="center"/>
      </w:pPr>
    </w:p>
    <w:p w14:paraId="129815FE" w14:textId="77777777" w:rsidR="00365ACC" w:rsidRPr="00EC5D6D" w:rsidRDefault="00365ACC" w:rsidP="00365ACC">
      <w:pPr>
        <w:ind w:left="720"/>
        <w:jc w:val="center"/>
      </w:pPr>
    </w:p>
    <w:p w14:paraId="13B4D18F" w14:textId="77777777" w:rsidR="00365ACC" w:rsidRPr="00EC5D6D" w:rsidRDefault="00365ACC" w:rsidP="00365ACC">
      <w:pPr>
        <w:ind w:left="720"/>
        <w:jc w:val="center"/>
      </w:pPr>
    </w:p>
    <w:p w14:paraId="70999BA4" w14:textId="77777777" w:rsidR="00365ACC" w:rsidRPr="00EC5D6D" w:rsidRDefault="00365ACC" w:rsidP="00365ACC">
      <w:pPr>
        <w:ind w:left="720"/>
        <w:jc w:val="center"/>
      </w:pPr>
    </w:p>
    <w:p w14:paraId="01032087" w14:textId="77777777" w:rsidR="00365ACC" w:rsidRPr="00EC5D6D" w:rsidRDefault="00365ACC" w:rsidP="00365ACC">
      <w:pPr>
        <w:ind w:left="720"/>
        <w:jc w:val="center"/>
      </w:pPr>
    </w:p>
    <w:p w14:paraId="5331B97B" w14:textId="77777777" w:rsidR="00365ACC" w:rsidRPr="00EC5D6D" w:rsidRDefault="00365ACC" w:rsidP="00365ACC">
      <w:pPr>
        <w:ind w:left="720"/>
        <w:jc w:val="center"/>
      </w:pPr>
    </w:p>
    <w:p w14:paraId="29E702AE" w14:textId="77777777" w:rsidR="00365ACC" w:rsidRPr="00EC5D6D" w:rsidRDefault="00365ACC" w:rsidP="00365ACC">
      <w:pPr>
        <w:ind w:left="720"/>
        <w:jc w:val="center"/>
      </w:pPr>
    </w:p>
    <w:p w14:paraId="2D221317" w14:textId="77777777" w:rsidR="00365ACC" w:rsidRPr="00EC5D6D" w:rsidRDefault="00365ACC" w:rsidP="00365ACC">
      <w:pPr>
        <w:ind w:left="720"/>
        <w:jc w:val="center"/>
      </w:pPr>
    </w:p>
    <w:p w14:paraId="1DF92EE5" w14:textId="01C53C1F" w:rsidR="00365ACC" w:rsidRPr="00EC5D6D" w:rsidRDefault="00365ACC" w:rsidP="00365ACC">
      <w:pPr>
        <w:ind w:left="720"/>
        <w:jc w:val="center"/>
      </w:pPr>
      <w:r w:rsidRPr="00EC5D6D">
        <w:t>Tato stránka je úmyslně prázdná</w:t>
      </w:r>
    </w:p>
    <w:p w14:paraId="474005DD" w14:textId="77777777" w:rsidR="00365ACC" w:rsidRPr="00EC5D6D" w:rsidRDefault="00365ACC" w:rsidP="00365ACC">
      <w:pPr>
        <w:ind w:left="720"/>
        <w:jc w:val="center"/>
      </w:pPr>
    </w:p>
    <w:p w14:paraId="3BE03570" w14:textId="14A022C6" w:rsidR="00365ACC" w:rsidRPr="00EC5D6D" w:rsidRDefault="00365ACC" w:rsidP="00365ACC">
      <w:pPr>
        <w:ind w:left="720"/>
        <w:jc w:val="center"/>
        <w:rPr>
          <w:b/>
          <w:bCs/>
        </w:rPr>
      </w:pPr>
      <w:r w:rsidRPr="00EC5D6D">
        <w:rPr>
          <w:noProof/>
        </w:rPr>
        <w:lastRenderedPageBreak/>
        <w:drawing>
          <wp:inline distT="0" distB="0" distL="0" distR="0" wp14:anchorId="5E62AFBD" wp14:editId="0AFCCD24">
            <wp:extent cx="1695450" cy="571500"/>
            <wp:effectExtent l="0" t="0" r="0" b="0"/>
            <wp:docPr id="596526434" name="Obrázek 1" descr="Obsah obrázku Písmo, text,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06050" name="Obrázek 1" descr="Obsah obrázku Písmo, text, logo, Grafika&#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571500"/>
                    </a:xfrm>
                    <a:prstGeom prst="rect">
                      <a:avLst/>
                    </a:prstGeom>
                    <a:noFill/>
                    <a:ln>
                      <a:noFill/>
                    </a:ln>
                  </pic:spPr>
                </pic:pic>
              </a:graphicData>
            </a:graphic>
          </wp:inline>
        </w:drawing>
      </w:r>
    </w:p>
    <w:p w14:paraId="488C3A8C" w14:textId="77777777" w:rsidR="00365ACC" w:rsidRPr="00EC5D6D" w:rsidRDefault="00365ACC" w:rsidP="00365ACC">
      <w:pPr>
        <w:ind w:left="720"/>
        <w:jc w:val="center"/>
      </w:pPr>
    </w:p>
    <w:p w14:paraId="3ECC9316" w14:textId="77777777" w:rsidR="00365ACC" w:rsidRPr="00EC5D6D" w:rsidRDefault="00365ACC" w:rsidP="00365ACC">
      <w:pPr>
        <w:ind w:left="720"/>
        <w:jc w:val="center"/>
      </w:pPr>
    </w:p>
    <w:p w14:paraId="19C9CCF9" w14:textId="19CF87A1" w:rsidR="00365ACC" w:rsidRPr="00EC5D6D" w:rsidRDefault="00365ACC" w:rsidP="00365ACC">
      <w:pPr>
        <w:pStyle w:val="Odstavecseseznamem"/>
        <w:numPr>
          <w:ilvl w:val="0"/>
          <w:numId w:val="4"/>
        </w:numPr>
        <w:jc w:val="both"/>
      </w:pPr>
      <w:r w:rsidRPr="00EC5D6D">
        <w:t xml:space="preserve">O aplikaci </w:t>
      </w:r>
      <w:proofErr w:type="spellStart"/>
      <w:r w:rsidRPr="00EC5D6D">
        <w:t>eZápis</w:t>
      </w:r>
      <w:proofErr w:type="spellEnd"/>
    </w:p>
    <w:p w14:paraId="4DE8CED6" w14:textId="6BA7981C" w:rsidR="00365ACC" w:rsidRPr="00EC5D6D" w:rsidRDefault="00365ACC" w:rsidP="00365ACC">
      <w:pPr>
        <w:pStyle w:val="Odstavecseseznamem"/>
        <w:numPr>
          <w:ilvl w:val="0"/>
          <w:numId w:val="4"/>
        </w:numPr>
        <w:jc w:val="both"/>
      </w:pPr>
      <w:r w:rsidRPr="00EC5D6D">
        <w:t>Spolupráce s </w:t>
      </w:r>
      <w:proofErr w:type="spellStart"/>
      <w:r w:rsidRPr="00EC5D6D">
        <w:t>VISem</w:t>
      </w:r>
      <w:proofErr w:type="spellEnd"/>
    </w:p>
    <w:p w14:paraId="2095170D" w14:textId="5CD6FB86" w:rsidR="00365ACC" w:rsidRPr="00EC5D6D" w:rsidRDefault="00365ACC" w:rsidP="00365ACC">
      <w:pPr>
        <w:pStyle w:val="Odstavecseseznamem"/>
        <w:numPr>
          <w:ilvl w:val="0"/>
          <w:numId w:val="4"/>
        </w:numPr>
        <w:jc w:val="both"/>
      </w:pPr>
      <w:r w:rsidRPr="00EC5D6D">
        <w:t>Zapsat zápis</w:t>
      </w:r>
    </w:p>
    <w:p w14:paraId="3B937CD5" w14:textId="4F4BF04F" w:rsidR="00365ACC" w:rsidRPr="00EC5D6D" w:rsidRDefault="00365ACC" w:rsidP="00365ACC">
      <w:pPr>
        <w:pStyle w:val="Odstavecseseznamem"/>
        <w:numPr>
          <w:ilvl w:val="0"/>
          <w:numId w:val="4"/>
        </w:numPr>
        <w:jc w:val="both"/>
      </w:pPr>
      <w:r w:rsidRPr="00EC5D6D">
        <w:t>Sledovat online</w:t>
      </w:r>
      <w:r w:rsidR="00983CC8" w:rsidRPr="00EC5D6D">
        <w:t xml:space="preserve"> (diváci)</w:t>
      </w:r>
    </w:p>
    <w:p w14:paraId="5620049D" w14:textId="6D7FD26D" w:rsidR="00365ACC" w:rsidRPr="00EC5D6D" w:rsidRDefault="00365ACC" w:rsidP="00365ACC">
      <w:pPr>
        <w:pStyle w:val="Odstavecseseznamem"/>
        <w:numPr>
          <w:ilvl w:val="0"/>
          <w:numId w:val="4"/>
        </w:numPr>
        <w:jc w:val="both"/>
      </w:pPr>
      <w:r w:rsidRPr="00EC5D6D">
        <w:t>Statistika</w:t>
      </w:r>
    </w:p>
    <w:p w14:paraId="5205CD9B" w14:textId="7A9F59CD" w:rsidR="00365ACC" w:rsidRPr="00EC5D6D" w:rsidRDefault="00983CC8" w:rsidP="00365ACC">
      <w:pPr>
        <w:pStyle w:val="Odstavecseseznamem"/>
        <w:numPr>
          <w:ilvl w:val="0"/>
          <w:numId w:val="4"/>
        </w:numPr>
        <w:jc w:val="both"/>
      </w:pPr>
      <w:r w:rsidRPr="00EC5D6D">
        <w:t>Online d</w:t>
      </w:r>
      <w:r w:rsidR="00365ACC" w:rsidRPr="00EC5D6D">
        <w:t>okumentace</w:t>
      </w:r>
    </w:p>
    <w:p w14:paraId="132590E4" w14:textId="2DA555D5" w:rsidR="00365ACC" w:rsidRPr="00EC5D6D" w:rsidRDefault="00365ACC" w:rsidP="00A4571E">
      <w:pPr>
        <w:pStyle w:val="Odstavecseseznamem"/>
        <w:numPr>
          <w:ilvl w:val="0"/>
          <w:numId w:val="4"/>
        </w:numPr>
        <w:jc w:val="both"/>
      </w:pPr>
      <w:r w:rsidRPr="00EC5D6D">
        <w:t>Řešení problémů</w:t>
      </w:r>
    </w:p>
    <w:p w14:paraId="4BBDED3F" w14:textId="77777777" w:rsidR="00365ACC" w:rsidRPr="00EC5D6D" w:rsidRDefault="00365ACC" w:rsidP="00365ACC">
      <w:pPr>
        <w:jc w:val="both"/>
      </w:pPr>
    </w:p>
    <w:p w14:paraId="61D5B7BC" w14:textId="77777777" w:rsidR="00365ACC" w:rsidRPr="00EC5D6D" w:rsidRDefault="00365ACC" w:rsidP="00365ACC">
      <w:pPr>
        <w:jc w:val="both"/>
      </w:pPr>
    </w:p>
    <w:p w14:paraId="66A848CF" w14:textId="4F9DE209" w:rsidR="00365ACC" w:rsidRPr="00EC5D6D" w:rsidRDefault="00365ACC" w:rsidP="00365ACC">
      <w:pPr>
        <w:pStyle w:val="Odstavecseseznamem"/>
        <w:numPr>
          <w:ilvl w:val="0"/>
          <w:numId w:val="5"/>
        </w:numPr>
        <w:jc w:val="center"/>
        <w:rPr>
          <w:rFonts w:ascii="Arial" w:hAnsi="Arial" w:cs="Arial"/>
          <w:sz w:val="44"/>
          <w:szCs w:val="44"/>
        </w:rPr>
      </w:pPr>
      <w:r w:rsidRPr="00EC5D6D">
        <w:rPr>
          <w:rFonts w:ascii="Arial" w:hAnsi="Arial" w:cs="Arial"/>
          <w:sz w:val="44"/>
          <w:szCs w:val="44"/>
        </w:rPr>
        <w:t xml:space="preserve">O aplikaci </w:t>
      </w:r>
      <w:proofErr w:type="spellStart"/>
      <w:r w:rsidRPr="00EC5D6D">
        <w:rPr>
          <w:rFonts w:ascii="Arial" w:hAnsi="Arial" w:cs="Arial"/>
          <w:sz w:val="44"/>
          <w:szCs w:val="44"/>
        </w:rPr>
        <w:t>eZápis</w:t>
      </w:r>
      <w:proofErr w:type="spellEnd"/>
    </w:p>
    <w:p w14:paraId="59F74D2E" w14:textId="571246F7" w:rsidR="00365ACC" w:rsidRPr="00EC5D6D" w:rsidRDefault="00167295" w:rsidP="00365ACC">
      <w:pPr>
        <w:ind w:left="720"/>
        <w:jc w:val="both"/>
      </w:pPr>
      <w:proofErr w:type="spellStart"/>
      <w:r w:rsidRPr="00EC5D6D">
        <w:t>eZápis</w:t>
      </w:r>
      <w:proofErr w:type="spellEnd"/>
      <w:r w:rsidRPr="00EC5D6D">
        <w:t xml:space="preserve"> je vlastně webová stránka. </w:t>
      </w:r>
      <w:proofErr w:type="gramStart"/>
      <w:r w:rsidRPr="00EC5D6D">
        <w:t>Běží</w:t>
      </w:r>
      <w:proofErr w:type="gramEnd"/>
      <w:r w:rsidRPr="00EC5D6D">
        <w:t xml:space="preserve"> na adrese </w:t>
      </w:r>
      <w:hyperlink r:id="rId9" w:history="1">
        <w:r w:rsidRPr="00EC5D6D">
          <w:rPr>
            <w:rStyle w:val="Hypertextovodkaz"/>
          </w:rPr>
          <w:t>https://ezapis.cvf.cz</w:t>
        </w:r>
      </w:hyperlink>
      <w:r w:rsidRPr="00EC5D6D">
        <w:t>. Není to však obyčejná stránka, ale velmi chytrá, nabitá nejmodernějšími technologiemi. Nicméně z logiky věci plynou patřičné rysy, například, že je nutné být připojený k internetu.</w:t>
      </w:r>
    </w:p>
    <w:p w14:paraId="7BE085FF" w14:textId="3F9C0D26" w:rsidR="00167295" w:rsidRPr="00EC5D6D" w:rsidRDefault="00167295" w:rsidP="00365ACC">
      <w:pPr>
        <w:ind w:left="720"/>
        <w:jc w:val="both"/>
      </w:pPr>
      <w:r w:rsidRPr="00EC5D6D">
        <w:t xml:space="preserve">Pro fungování potřebujete zařízení s displejem a připojením k internetu. Vhodný je mobilní telefon, tablet nebo notebook, případně i PC (stolní počítač). Vzhledem k tomu, že stránka používá moderní technologie a mnoho </w:t>
      </w:r>
      <w:proofErr w:type="spellStart"/>
      <w:r w:rsidRPr="00EC5D6D">
        <w:t>javascriptů</w:t>
      </w:r>
      <w:proofErr w:type="spellEnd"/>
      <w:r w:rsidR="00EC5D6D" w:rsidRPr="00EC5D6D">
        <w:t>,</w:t>
      </w:r>
      <w:r w:rsidRPr="00EC5D6D">
        <w:t xml:space="preserve"> je potřeba zařízení novější s dostatečně velkou pamětí a rychlým procesorem. Určitě s dostatečným předstihem zařízení vyzkoušejte několik dní předem.</w:t>
      </w:r>
    </w:p>
    <w:p w14:paraId="36326376" w14:textId="69D28193" w:rsidR="00167295" w:rsidRPr="00EC5D6D" w:rsidRDefault="00167295" w:rsidP="00365ACC">
      <w:pPr>
        <w:ind w:left="720"/>
        <w:jc w:val="both"/>
      </w:pPr>
      <w:r w:rsidRPr="00EC5D6D">
        <w:t>S jistotou můžeme tvrdit, že vhodnými zařízeními jsou například iPhone X (a vyšší), iPad 6 a iPad Air 2 (a vyšší)</w:t>
      </w:r>
      <w:r w:rsidR="00983CC8" w:rsidRPr="00EC5D6D">
        <w:t>, Samsung S 21 (a vyšší), apod.</w:t>
      </w:r>
    </w:p>
    <w:p w14:paraId="23284E25" w14:textId="05CDC825" w:rsidR="00C4385F" w:rsidRPr="00EC5D6D" w:rsidRDefault="00C4385F" w:rsidP="00365ACC">
      <w:pPr>
        <w:ind w:left="720"/>
        <w:jc w:val="both"/>
      </w:pPr>
      <w:r w:rsidRPr="00EC5D6D">
        <w:t xml:space="preserve">Vzhledem k tomu, že zařízení bude pracovat 2-3 hodiny online je nutné, aby bylo na počátku </w:t>
      </w:r>
      <w:r w:rsidR="001B6E79" w:rsidRPr="00EC5D6D">
        <w:t xml:space="preserve">zcela </w:t>
      </w:r>
      <w:r w:rsidRPr="00EC5D6D">
        <w:t>nabit</w:t>
      </w:r>
      <w:r w:rsidR="001B6E79" w:rsidRPr="00EC5D6D">
        <w:t>o, resp. mít s sebou nabíječku. Samozřejmě lze mít v záloze i další, podobné zařízení.</w:t>
      </w:r>
    </w:p>
    <w:p w14:paraId="505CD169" w14:textId="1C58BCCD" w:rsidR="00983CC8" w:rsidRPr="00EC5D6D" w:rsidRDefault="001B6E79" w:rsidP="00365ACC">
      <w:pPr>
        <w:ind w:left="720"/>
        <w:jc w:val="both"/>
      </w:pPr>
      <w:r w:rsidRPr="00EC5D6D">
        <w:rPr>
          <w:noProof/>
        </w:rPr>
        <w:drawing>
          <wp:anchor distT="0" distB="0" distL="114300" distR="114300" simplePos="0" relativeHeight="251670528" behindDoc="0" locked="0" layoutInCell="1" allowOverlap="1" wp14:anchorId="4D19E76A" wp14:editId="1203C5BF">
            <wp:simplePos x="0" y="0"/>
            <wp:positionH relativeFrom="margin">
              <wp:align>center</wp:align>
            </wp:positionH>
            <wp:positionV relativeFrom="paragraph">
              <wp:posOffset>3175</wp:posOffset>
            </wp:positionV>
            <wp:extent cx="1897200" cy="2023200"/>
            <wp:effectExtent l="0" t="0" r="8255" b="0"/>
            <wp:wrapNone/>
            <wp:docPr id="119234649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7200" cy="202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C7321" w14:textId="77777777" w:rsidR="00365ACC" w:rsidRPr="00EC5D6D" w:rsidRDefault="00365ACC" w:rsidP="00365ACC">
      <w:pPr>
        <w:ind w:left="720"/>
        <w:jc w:val="center"/>
      </w:pPr>
    </w:p>
    <w:p w14:paraId="117E9148" w14:textId="77777777" w:rsidR="00983CC8" w:rsidRPr="00EC5D6D" w:rsidRDefault="00983CC8" w:rsidP="00365ACC">
      <w:pPr>
        <w:ind w:left="720"/>
        <w:jc w:val="center"/>
      </w:pPr>
    </w:p>
    <w:p w14:paraId="4F994D21" w14:textId="77777777" w:rsidR="00983CC8" w:rsidRPr="00EC5D6D" w:rsidRDefault="00983CC8" w:rsidP="00365ACC">
      <w:pPr>
        <w:ind w:left="720"/>
        <w:jc w:val="center"/>
      </w:pPr>
    </w:p>
    <w:p w14:paraId="369C97F0" w14:textId="77777777" w:rsidR="00983CC8" w:rsidRPr="00EC5D6D" w:rsidRDefault="00983CC8" w:rsidP="00365ACC">
      <w:pPr>
        <w:ind w:left="720"/>
        <w:jc w:val="center"/>
      </w:pPr>
    </w:p>
    <w:p w14:paraId="5CDC2124" w14:textId="77777777" w:rsidR="00983CC8" w:rsidRPr="00EC5D6D" w:rsidRDefault="00983CC8" w:rsidP="00365ACC">
      <w:pPr>
        <w:ind w:left="720"/>
        <w:jc w:val="center"/>
      </w:pPr>
    </w:p>
    <w:p w14:paraId="3411C2B5" w14:textId="77777777" w:rsidR="00983CC8" w:rsidRPr="00EC5D6D" w:rsidRDefault="00983CC8" w:rsidP="00365ACC">
      <w:pPr>
        <w:ind w:left="720"/>
        <w:jc w:val="center"/>
      </w:pPr>
    </w:p>
    <w:p w14:paraId="1F8EB0A6" w14:textId="77777777" w:rsidR="00983CC8" w:rsidRPr="00EC5D6D" w:rsidRDefault="00983CC8" w:rsidP="00365ACC">
      <w:pPr>
        <w:ind w:left="720"/>
        <w:jc w:val="center"/>
      </w:pPr>
    </w:p>
    <w:p w14:paraId="7D67211F" w14:textId="5BFE39DA" w:rsidR="00983CC8" w:rsidRPr="00EC5D6D" w:rsidRDefault="00983CC8" w:rsidP="00365ACC">
      <w:pPr>
        <w:ind w:left="720"/>
        <w:jc w:val="center"/>
      </w:pPr>
    </w:p>
    <w:p w14:paraId="1DA1E22C" w14:textId="77777777" w:rsidR="00365ACC" w:rsidRPr="00EC5D6D" w:rsidRDefault="00365ACC" w:rsidP="00365ACC">
      <w:pPr>
        <w:ind w:left="720"/>
        <w:jc w:val="center"/>
      </w:pPr>
    </w:p>
    <w:p w14:paraId="41FF075D" w14:textId="73EE4D78" w:rsidR="00983CC8" w:rsidRPr="00EC5D6D" w:rsidRDefault="00983CC8" w:rsidP="00983CC8">
      <w:pPr>
        <w:pStyle w:val="Odstavecseseznamem"/>
        <w:numPr>
          <w:ilvl w:val="0"/>
          <w:numId w:val="5"/>
        </w:numPr>
        <w:jc w:val="center"/>
        <w:rPr>
          <w:rFonts w:ascii="Arial" w:hAnsi="Arial" w:cs="Arial"/>
          <w:sz w:val="44"/>
          <w:szCs w:val="44"/>
        </w:rPr>
      </w:pPr>
      <w:r w:rsidRPr="00EC5D6D">
        <w:rPr>
          <w:rFonts w:ascii="Arial" w:hAnsi="Arial" w:cs="Arial"/>
          <w:sz w:val="44"/>
          <w:szCs w:val="44"/>
        </w:rPr>
        <w:t xml:space="preserve">Spolupráce s </w:t>
      </w:r>
      <w:proofErr w:type="spellStart"/>
      <w:r w:rsidRPr="00EC5D6D">
        <w:rPr>
          <w:rFonts w:ascii="Arial" w:hAnsi="Arial" w:cs="Arial"/>
          <w:sz w:val="44"/>
          <w:szCs w:val="44"/>
        </w:rPr>
        <w:t>VISem</w:t>
      </w:r>
      <w:proofErr w:type="spellEnd"/>
    </w:p>
    <w:p w14:paraId="3F0B993E" w14:textId="77777777" w:rsidR="00983CC8" w:rsidRPr="00EC5D6D" w:rsidRDefault="00983CC8" w:rsidP="00983CC8">
      <w:pPr>
        <w:jc w:val="both"/>
        <w:rPr>
          <w:rFonts w:ascii="Arial" w:hAnsi="Arial" w:cs="Arial"/>
        </w:rPr>
      </w:pPr>
    </w:p>
    <w:p w14:paraId="4EF1FC4B" w14:textId="2B0534AB" w:rsidR="001D188E" w:rsidRDefault="00983CC8" w:rsidP="00983CC8">
      <w:pPr>
        <w:jc w:val="both"/>
        <w:rPr>
          <w:rFonts w:ascii="Arial" w:hAnsi="Arial" w:cs="Arial"/>
        </w:rPr>
      </w:pPr>
      <w:r w:rsidRPr="001D188E">
        <w:rPr>
          <w:rFonts w:ascii="Arial" w:hAnsi="Arial" w:cs="Arial"/>
          <w:noProof/>
        </w:rPr>
        <w:drawing>
          <wp:anchor distT="0" distB="0" distL="114300" distR="114300" simplePos="0" relativeHeight="251669504" behindDoc="1" locked="0" layoutInCell="1" allowOverlap="1" wp14:anchorId="345A6C59" wp14:editId="0BFB5ED6">
            <wp:simplePos x="0" y="0"/>
            <wp:positionH relativeFrom="margin">
              <wp:posOffset>3557905</wp:posOffset>
            </wp:positionH>
            <wp:positionV relativeFrom="paragraph">
              <wp:posOffset>5715</wp:posOffset>
            </wp:positionV>
            <wp:extent cx="2190750" cy="1827530"/>
            <wp:effectExtent l="0" t="0" r="0" b="1270"/>
            <wp:wrapTight wrapText="bothSides">
              <wp:wrapPolygon edited="0">
                <wp:start x="0" y="0"/>
                <wp:lineTo x="0" y="21390"/>
                <wp:lineTo x="21412" y="21390"/>
                <wp:lineTo x="21412" y="0"/>
                <wp:lineTo x="0" y="0"/>
              </wp:wrapPolygon>
            </wp:wrapTight>
            <wp:docPr id="1455240438" name="Obrázek 1455240438" descr="Obsah obrázku text, diagram, Paralelní,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 diagram, Paralelní, řada/pruh&#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0"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188E">
        <w:rPr>
          <w:rFonts w:ascii="Arial" w:hAnsi="Arial" w:cs="Arial"/>
        </w:rPr>
        <w:t xml:space="preserve">Tato komponenta je před zraky uživatele skryta, takže uvádíme jen stručný popis. </w:t>
      </w:r>
      <w:r w:rsidR="001D188E">
        <w:rPr>
          <w:rFonts w:ascii="Arial" w:hAnsi="Arial" w:cs="Arial"/>
        </w:rPr>
        <w:t xml:space="preserve">Je potřeba si uvědomit, že naprosto veškeré údaje si </w:t>
      </w:r>
      <w:proofErr w:type="spellStart"/>
      <w:r w:rsidR="001D188E">
        <w:rPr>
          <w:rFonts w:ascii="Arial" w:hAnsi="Arial" w:cs="Arial"/>
        </w:rPr>
        <w:t>eZápis</w:t>
      </w:r>
      <w:proofErr w:type="spellEnd"/>
      <w:r w:rsidR="001D188E">
        <w:rPr>
          <w:rFonts w:ascii="Arial" w:hAnsi="Arial" w:cs="Arial"/>
        </w:rPr>
        <w:t xml:space="preserve"> „tahá“ z </w:t>
      </w:r>
      <w:proofErr w:type="spellStart"/>
      <w:r w:rsidR="001D188E">
        <w:rPr>
          <w:rFonts w:ascii="Arial" w:hAnsi="Arial" w:cs="Arial"/>
        </w:rPr>
        <w:t>VISu</w:t>
      </w:r>
      <w:proofErr w:type="spellEnd"/>
      <w:r w:rsidR="001D188E">
        <w:rPr>
          <w:rFonts w:ascii="Arial" w:hAnsi="Arial" w:cs="Arial"/>
        </w:rPr>
        <w:t xml:space="preserve"> a tam také veškeré údaje vrací.</w:t>
      </w:r>
    </w:p>
    <w:p w14:paraId="17A4432A" w14:textId="04783CB2" w:rsidR="001D188E" w:rsidRDefault="001D188E" w:rsidP="00983CC8">
      <w:pPr>
        <w:jc w:val="both"/>
        <w:rPr>
          <w:rFonts w:ascii="Arial" w:hAnsi="Arial" w:cs="Arial"/>
        </w:rPr>
      </w:pPr>
      <w:proofErr w:type="spellStart"/>
      <w:r>
        <w:rPr>
          <w:rFonts w:ascii="Arial" w:hAnsi="Arial" w:cs="Arial"/>
        </w:rPr>
        <w:t>eZápis</w:t>
      </w:r>
      <w:proofErr w:type="spellEnd"/>
      <w:r>
        <w:rPr>
          <w:rFonts w:ascii="Arial" w:hAnsi="Arial" w:cs="Arial"/>
        </w:rPr>
        <w:t xml:space="preserve"> si v brzkých ranních hodinách stáhne naprosto veškerá utkání za celou sezónu. Poté každých 10 minut aktualizuje utkání, které probíhají dnes.</w:t>
      </w:r>
    </w:p>
    <w:p w14:paraId="59E0636F" w14:textId="137CD676" w:rsidR="001D188E" w:rsidRDefault="001D188E" w:rsidP="00983CC8">
      <w:pPr>
        <w:jc w:val="both"/>
        <w:rPr>
          <w:rFonts w:ascii="Arial" w:hAnsi="Arial" w:cs="Arial"/>
        </w:rPr>
      </w:pPr>
      <w:r>
        <w:rPr>
          <w:rFonts w:ascii="Arial" w:hAnsi="Arial" w:cs="Arial"/>
        </w:rPr>
        <w:t xml:space="preserve">Při vyplňování soupisek, sestav apod. se používá online stav ve </w:t>
      </w:r>
      <w:proofErr w:type="spellStart"/>
      <w:r>
        <w:rPr>
          <w:rFonts w:ascii="Arial" w:hAnsi="Arial" w:cs="Arial"/>
        </w:rPr>
        <w:t>VISu</w:t>
      </w:r>
      <w:proofErr w:type="spellEnd"/>
      <w:r>
        <w:rPr>
          <w:rFonts w:ascii="Arial" w:hAnsi="Arial" w:cs="Arial"/>
        </w:rPr>
        <w:t xml:space="preserve">. Co je tam vidí </w:t>
      </w:r>
      <w:proofErr w:type="spellStart"/>
      <w:r>
        <w:rPr>
          <w:rFonts w:ascii="Arial" w:hAnsi="Arial" w:cs="Arial"/>
        </w:rPr>
        <w:t>eZápis</w:t>
      </w:r>
      <w:proofErr w:type="spellEnd"/>
      <w:r>
        <w:rPr>
          <w:rFonts w:ascii="Arial" w:hAnsi="Arial" w:cs="Arial"/>
        </w:rPr>
        <w:t xml:space="preserve">. Co není ve </w:t>
      </w:r>
      <w:proofErr w:type="spellStart"/>
      <w:r>
        <w:rPr>
          <w:rFonts w:ascii="Arial" w:hAnsi="Arial" w:cs="Arial"/>
        </w:rPr>
        <w:t>VISu</w:t>
      </w:r>
      <w:proofErr w:type="spellEnd"/>
      <w:r>
        <w:rPr>
          <w:rFonts w:ascii="Arial" w:hAnsi="Arial" w:cs="Arial"/>
        </w:rPr>
        <w:t xml:space="preserve"> nemůže </w:t>
      </w:r>
      <w:proofErr w:type="spellStart"/>
      <w:r>
        <w:rPr>
          <w:rFonts w:ascii="Arial" w:hAnsi="Arial" w:cs="Arial"/>
        </w:rPr>
        <w:t>eZápis</w:t>
      </w:r>
      <w:proofErr w:type="spellEnd"/>
      <w:r>
        <w:rPr>
          <w:rFonts w:ascii="Arial" w:hAnsi="Arial" w:cs="Arial"/>
        </w:rPr>
        <w:t xml:space="preserve"> použít.</w:t>
      </w:r>
    </w:p>
    <w:p w14:paraId="1894E2F0" w14:textId="0F924F97" w:rsidR="001D188E" w:rsidRDefault="00070467" w:rsidP="00983CC8">
      <w:pPr>
        <w:jc w:val="both"/>
        <w:rPr>
          <w:rFonts w:ascii="Arial" w:hAnsi="Arial" w:cs="Arial"/>
        </w:rPr>
      </w:pPr>
      <w:r>
        <w:rPr>
          <w:rFonts w:ascii="Arial" w:hAnsi="Arial" w:cs="Arial"/>
        </w:rPr>
        <w:t>Může se stát, že utkání je přerušeno (déšť, tma) nebo ukončeno předčasně (neúplné družstvo). Vedoucí soutěže si může (měl by) uchovat takový zápis a vymazat výsledek. V novém termínu (opakování utkání) bude původní zápis smazán a vznikne nový.</w:t>
      </w:r>
    </w:p>
    <w:p w14:paraId="0B2B7B4B" w14:textId="644F3F33" w:rsidR="001D188E" w:rsidRDefault="001D188E" w:rsidP="00983CC8">
      <w:pPr>
        <w:jc w:val="both"/>
        <w:rPr>
          <w:rFonts w:ascii="Arial" w:hAnsi="Arial" w:cs="Arial"/>
        </w:rPr>
      </w:pPr>
      <w:r>
        <w:rPr>
          <w:rFonts w:ascii="Arial" w:hAnsi="Arial" w:cs="Arial"/>
        </w:rPr>
        <w:t xml:space="preserve">Výsledkem práce </w:t>
      </w:r>
      <w:proofErr w:type="spellStart"/>
      <w:r>
        <w:rPr>
          <w:rFonts w:ascii="Arial" w:hAnsi="Arial" w:cs="Arial"/>
        </w:rPr>
        <w:t>eZápisu</w:t>
      </w:r>
      <w:proofErr w:type="spellEnd"/>
      <w:r>
        <w:rPr>
          <w:rFonts w:ascii="Arial" w:hAnsi="Arial" w:cs="Arial"/>
        </w:rPr>
        <w:t xml:space="preserve"> jsou v zásadě tři komponenty: výsledek, </w:t>
      </w:r>
      <w:proofErr w:type="spellStart"/>
      <w:r>
        <w:rPr>
          <w:rFonts w:ascii="Arial" w:hAnsi="Arial" w:cs="Arial"/>
        </w:rPr>
        <w:t>fotozápis</w:t>
      </w:r>
      <w:proofErr w:type="spellEnd"/>
      <w:r>
        <w:rPr>
          <w:rFonts w:ascii="Arial" w:hAnsi="Arial" w:cs="Arial"/>
        </w:rPr>
        <w:t xml:space="preserve"> a statistika. Výsledek je ihned po uzavření nahrán do systému VIS, nahrazuje dřívější hlášení výsledku SMS. Po uzavření utkání bude stvořen</w:t>
      </w:r>
      <w:r w:rsidR="00A73E77">
        <w:rPr>
          <w:rFonts w:ascii="Arial" w:hAnsi="Arial" w:cs="Arial"/>
        </w:rPr>
        <w:t xml:space="preserve"> PDF-zápis, na jeho vytvoření chvíli čekejte, bude vytvořen do 60 sekund po uzavření utkání. Ten je automaticky rovněž nahrán do </w:t>
      </w:r>
      <w:proofErr w:type="spellStart"/>
      <w:r w:rsidR="00A73E77">
        <w:rPr>
          <w:rFonts w:ascii="Arial" w:hAnsi="Arial" w:cs="Arial"/>
        </w:rPr>
        <w:t>VISu</w:t>
      </w:r>
      <w:proofErr w:type="spellEnd"/>
      <w:r w:rsidR="00A73E77">
        <w:rPr>
          <w:rFonts w:ascii="Arial" w:hAnsi="Arial" w:cs="Arial"/>
        </w:rPr>
        <w:t xml:space="preserve"> a nahrazuje tak předchozí focení a nahrávání </w:t>
      </w:r>
      <w:proofErr w:type="spellStart"/>
      <w:r w:rsidR="00A73E77">
        <w:rPr>
          <w:rFonts w:ascii="Arial" w:hAnsi="Arial" w:cs="Arial"/>
        </w:rPr>
        <w:t>fotozápisu</w:t>
      </w:r>
      <w:proofErr w:type="spellEnd"/>
      <w:r w:rsidR="00A73E77">
        <w:rPr>
          <w:rFonts w:ascii="Arial" w:hAnsi="Arial" w:cs="Arial"/>
        </w:rPr>
        <w:t xml:space="preserve"> do </w:t>
      </w:r>
      <w:proofErr w:type="spellStart"/>
      <w:r w:rsidR="00A73E77">
        <w:rPr>
          <w:rFonts w:ascii="Arial" w:hAnsi="Arial" w:cs="Arial"/>
        </w:rPr>
        <w:t>VISu</w:t>
      </w:r>
      <w:proofErr w:type="spellEnd"/>
      <w:r w:rsidR="00A73E77">
        <w:rPr>
          <w:rFonts w:ascii="Arial" w:hAnsi="Arial" w:cs="Arial"/>
        </w:rPr>
        <w:t>.</w:t>
      </w:r>
    </w:p>
    <w:p w14:paraId="5CE6C206" w14:textId="430B19C7" w:rsidR="00A73E77" w:rsidRDefault="00A73E77" w:rsidP="00983CC8">
      <w:pPr>
        <w:jc w:val="both"/>
        <w:rPr>
          <w:rFonts w:ascii="Arial" w:hAnsi="Arial" w:cs="Arial"/>
        </w:rPr>
      </w:pPr>
      <w:r>
        <w:rPr>
          <w:rFonts w:ascii="Arial" w:hAnsi="Arial" w:cs="Arial"/>
        </w:rPr>
        <w:t xml:space="preserve">Poslední komponentou jsou statistiky. V přehledné i zábavné formě jsou k dispozici </w:t>
      </w:r>
      <w:proofErr w:type="spellStart"/>
      <w:r>
        <w:rPr>
          <w:rFonts w:ascii="Arial" w:hAnsi="Arial" w:cs="Arial"/>
        </w:rPr>
        <w:t>přimo</w:t>
      </w:r>
      <w:proofErr w:type="spellEnd"/>
      <w:r>
        <w:rPr>
          <w:rFonts w:ascii="Arial" w:hAnsi="Arial" w:cs="Arial"/>
        </w:rPr>
        <w:t xml:space="preserve"> na serveru </w:t>
      </w:r>
      <w:proofErr w:type="spellStart"/>
      <w:r>
        <w:rPr>
          <w:rFonts w:ascii="Arial" w:hAnsi="Arial" w:cs="Arial"/>
        </w:rPr>
        <w:t>eZápisu</w:t>
      </w:r>
      <w:proofErr w:type="spellEnd"/>
      <w:r>
        <w:rPr>
          <w:rFonts w:ascii="Arial" w:hAnsi="Arial" w:cs="Arial"/>
        </w:rPr>
        <w:t xml:space="preserve">. Později budou nahrávány rovněž strojově do </w:t>
      </w:r>
      <w:proofErr w:type="spellStart"/>
      <w:r>
        <w:rPr>
          <w:rFonts w:ascii="Arial" w:hAnsi="Arial" w:cs="Arial"/>
        </w:rPr>
        <w:t>VISu</w:t>
      </w:r>
      <w:proofErr w:type="spellEnd"/>
      <w:r>
        <w:rPr>
          <w:rFonts w:ascii="Arial" w:hAnsi="Arial" w:cs="Arial"/>
        </w:rPr>
        <w:t>, a VIS je bude zpracovávat a zobrazovat sám.</w:t>
      </w:r>
    </w:p>
    <w:p w14:paraId="4F62CCD6" w14:textId="77777777" w:rsidR="001F757C" w:rsidRDefault="001F757C" w:rsidP="00983CC8">
      <w:pPr>
        <w:ind w:left="720"/>
        <w:jc w:val="both"/>
      </w:pPr>
    </w:p>
    <w:p w14:paraId="4846898E" w14:textId="77777777" w:rsidR="00A73E77" w:rsidRDefault="00A73E77" w:rsidP="00983CC8">
      <w:pPr>
        <w:ind w:left="720"/>
        <w:jc w:val="both"/>
      </w:pPr>
    </w:p>
    <w:p w14:paraId="0F09EB21" w14:textId="77777777" w:rsidR="00A73E77" w:rsidRDefault="00A73E77" w:rsidP="00983CC8">
      <w:pPr>
        <w:ind w:left="720"/>
        <w:jc w:val="both"/>
      </w:pPr>
    </w:p>
    <w:p w14:paraId="061FF177" w14:textId="77777777" w:rsidR="00A73E77" w:rsidRDefault="00A73E77" w:rsidP="00983CC8">
      <w:pPr>
        <w:ind w:left="720"/>
        <w:jc w:val="both"/>
      </w:pPr>
    </w:p>
    <w:p w14:paraId="314828BA" w14:textId="77777777" w:rsidR="00A73E77" w:rsidRDefault="00A73E77" w:rsidP="00983CC8">
      <w:pPr>
        <w:ind w:left="720"/>
        <w:jc w:val="both"/>
      </w:pPr>
    </w:p>
    <w:p w14:paraId="53288F58" w14:textId="77777777" w:rsidR="00A73E77" w:rsidRDefault="00A73E77" w:rsidP="00983CC8">
      <w:pPr>
        <w:ind w:left="720"/>
        <w:jc w:val="both"/>
      </w:pPr>
    </w:p>
    <w:p w14:paraId="3CEF938E" w14:textId="77777777" w:rsidR="00A73E77" w:rsidRDefault="00A73E77" w:rsidP="00983CC8">
      <w:pPr>
        <w:ind w:left="720"/>
        <w:jc w:val="both"/>
      </w:pPr>
    </w:p>
    <w:p w14:paraId="6B27797C" w14:textId="77777777" w:rsidR="00A73E77" w:rsidRDefault="00A73E77" w:rsidP="00983CC8">
      <w:pPr>
        <w:ind w:left="720"/>
        <w:jc w:val="both"/>
      </w:pPr>
    </w:p>
    <w:p w14:paraId="2FFB4DDD" w14:textId="77777777" w:rsidR="00A73E77" w:rsidRDefault="00A73E77" w:rsidP="00983CC8">
      <w:pPr>
        <w:ind w:left="720"/>
        <w:jc w:val="both"/>
      </w:pPr>
    </w:p>
    <w:p w14:paraId="706A7C16" w14:textId="77777777" w:rsidR="00A73E77" w:rsidRDefault="00A73E77" w:rsidP="00983CC8">
      <w:pPr>
        <w:ind w:left="720"/>
        <w:jc w:val="both"/>
      </w:pPr>
    </w:p>
    <w:p w14:paraId="3CAC5329" w14:textId="77777777" w:rsidR="00A73E77" w:rsidRDefault="00A73E77" w:rsidP="00983CC8">
      <w:pPr>
        <w:ind w:left="720"/>
        <w:jc w:val="both"/>
      </w:pPr>
    </w:p>
    <w:p w14:paraId="20C396F0" w14:textId="77777777" w:rsidR="001F757C" w:rsidRDefault="001F757C" w:rsidP="00983CC8">
      <w:pPr>
        <w:ind w:left="720"/>
        <w:jc w:val="both"/>
      </w:pPr>
    </w:p>
    <w:p w14:paraId="41447210" w14:textId="77777777" w:rsidR="001F757C" w:rsidRDefault="001F757C" w:rsidP="00983CC8">
      <w:pPr>
        <w:ind w:left="720"/>
        <w:jc w:val="both"/>
      </w:pPr>
    </w:p>
    <w:p w14:paraId="714B2669" w14:textId="3E33C8F5" w:rsidR="00983CC8" w:rsidRPr="00EC5D6D" w:rsidRDefault="00983CC8" w:rsidP="00983CC8">
      <w:pPr>
        <w:pStyle w:val="Odstavecseseznamem"/>
        <w:numPr>
          <w:ilvl w:val="0"/>
          <w:numId w:val="5"/>
        </w:numPr>
        <w:jc w:val="center"/>
        <w:rPr>
          <w:rFonts w:ascii="Arial" w:hAnsi="Arial" w:cs="Arial"/>
          <w:sz w:val="44"/>
          <w:szCs w:val="44"/>
        </w:rPr>
      </w:pPr>
      <w:r w:rsidRPr="00EC5D6D">
        <w:rPr>
          <w:rFonts w:ascii="Arial" w:hAnsi="Arial" w:cs="Arial"/>
          <w:sz w:val="44"/>
          <w:szCs w:val="44"/>
        </w:rPr>
        <w:lastRenderedPageBreak/>
        <w:t>Zapsat zápis</w:t>
      </w:r>
    </w:p>
    <w:p w14:paraId="252CC0C1" w14:textId="77777777" w:rsidR="00365ACC" w:rsidRPr="00EC5D6D" w:rsidRDefault="00365ACC" w:rsidP="00365ACC">
      <w:pPr>
        <w:ind w:left="720"/>
        <w:jc w:val="center"/>
      </w:pPr>
    </w:p>
    <w:p w14:paraId="42CB5052" w14:textId="58DC104F" w:rsidR="00365ACC" w:rsidRPr="00EC5D6D" w:rsidRDefault="00983CC8" w:rsidP="00365ACC">
      <w:pPr>
        <w:ind w:left="720"/>
        <w:jc w:val="center"/>
      </w:pPr>
      <w:r w:rsidRPr="00EC5D6D">
        <w:rPr>
          <w:noProof/>
        </w:rPr>
        <w:drawing>
          <wp:inline distT="0" distB="0" distL="0" distR="0" wp14:anchorId="68285C7D" wp14:editId="7C30027B">
            <wp:extent cx="5762625" cy="3143250"/>
            <wp:effectExtent l="0" t="0" r="9525" b="0"/>
            <wp:docPr id="183435081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143250"/>
                    </a:xfrm>
                    <a:prstGeom prst="rect">
                      <a:avLst/>
                    </a:prstGeom>
                    <a:noFill/>
                    <a:ln>
                      <a:noFill/>
                    </a:ln>
                  </pic:spPr>
                </pic:pic>
              </a:graphicData>
            </a:graphic>
          </wp:inline>
        </w:drawing>
      </w:r>
    </w:p>
    <w:p w14:paraId="72599FFD" w14:textId="77777777" w:rsidR="001F757C" w:rsidRDefault="001F757C" w:rsidP="001B6E79">
      <w:pPr>
        <w:jc w:val="both"/>
        <w:rPr>
          <w:b/>
          <w:bCs/>
        </w:rPr>
      </w:pPr>
    </w:p>
    <w:p w14:paraId="20AF943F" w14:textId="1B4CF4D7" w:rsidR="007E643D" w:rsidRPr="00EC5D6D" w:rsidRDefault="007E643D" w:rsidP="001B6E79">
      <w:pPr>
        <w:jc w:val="both"/>
        <w:rPr>
          <w:b/>
          <w:bCs/>
        </w:rPr>
      </w:pPr>
      <w:r w:rsidRPr="00EC5D6D">
        <w:rPr>
          <w:b/>
          <w:bCs/>
        </w:rPr>
        <w:t>PŘIHLÁŠENÍ</w:t>
      </w:r>
    </w:p>
    <w:p w14:paraId="1706984C" w14:textId="1E82F2F6" w:rsidR="00365ACC" w:rsidRPr="00EC5D6D" w:rsidRDefault="001B6E79" w:rsidP="001B6E79">
      <w:pPr>
        <w:jc w:val="both"/>
      </w:pPr>
      <w:r w:rsidRPr="00EC5D6D">
        <w:t xml:space="preserve">Pořizování </w:t>
      </w:r>
      <w:proofErr w:type="spellStart"/>
      <w:r w:rsidRPr="00EC5D6D">
        <w:t>eZápisu</w:t>
      </w:r>
      <w:proofErr w:type="spellEnd"/>
      <w:r w:rsidRPr="00EC5D6D">
        <w:t xml:space="preserve"> znamená aktivně zasahovat do dat. Proto musíte být přihlášeni (autentifikace) a pro každý konkrétní zápas mít patřičná práva (autorizace). Jako první tedy zkontrolujte v levém horním rohu, zda jste přihlášení. Pokud nejste, klikněte vlevo nahoře „přihlásit se“ a </w:t>
      </w:r>
      <w:proofErr w:type="spellStart"/>
      <w:r w:rsidRPr="00EC5D6D">
        <w:t>přihlašte</w:t>
      </w:r>
      <w:proofErr w:type="spellEnd"/>
      <w:r w:rsidRPr="00EC5D6D">
        <w:t xml:space="preserve"> se.</w:t>
      </w:r>
    </w:p>
    <w:p w14:paraId="4545FA9A" w14:textId="77777777" w:rsidR="007E643D" w:rsidRPr="00EC5D6D" w:rsidRDefault="007E643D" w:rsidP="001B6E79">
      <w:pPr>
        <w:jc w:val="both"/>
      </w:pPr>
    </w:p>
    <w:p w14:paraId="08488AEB" w14:textId="50D6D5CC" w:rsidR="001B6E79" w:rsidRPr="00EC5D6D" w:rsidRDefault="001B6E79" w:rsidP="001B6E79">
      <w:pPr>
        <w:jc w:val="both"/>
      </w:pPr>
      <w:r w:rsidRPr="00EC5D6D">
        <w:rPr>
          <w:noProof/>
        </w:rPr>
        <w:drawing>
          <wp:anchor distT="0" distB="0" distL="114300" distR="114300" simplePos="0" relativeHeight="251671552" behindDoc="0" locked="0" layoutInCell="1" allowOverlap="1" wp14:anchorId="5DC1707B" wp14:editId="03425F56">
            <wp:simplePos x="0" y="0"/>
            <wp:positionH relativeFrom="column">
              <wp:posOffset>1910080</wp:posOffset>
            </wp:positionH>
            <wp:positionV relativeFrom="paragraph">
              <wp:posOffset>-118745</wp:posOffset>
            </wp:positionV>
            <wp:extent cx="2210400" cy="1731600"/>
            <wp:effectExtent l="0" t="0" r="0" b="2540"/>
            <wp:wrapNone/>
            <wp:docPr id="130683590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0400" cy="173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91B6B3" w14:textId="77777777" w:rsidR="001B6E79" w:rsidRPr="00EC5D6D" w:rsidRDefault="001B6E79" w:rsidP="001B6E79">
      <w:pPr>
        <w:jc w:val="both"/>
      </w:pPr>
    </w:p>
    <w:p w14:paraId="02475F70" w14:textId="77777777" w:rsidR="001B6E79" w:rsidRPr="00EC5D6D" w:rsidRDefault="001B6E79" w:rsidP="001B6E79">
      <w:pPr>
        <w:jc w:val="both"/>
      </w:pPr>
    </w:p>
    <w:p w14:paraId="3E335AD8" w14:textId="77777777" w:rsidR="001B6E79" w:rsidRPr="00EC5D6D" w:rsidRDefault="001B6E79" w:rsidP="001B6E79">
      <w:pPr>
        <w:jc w:val="both"/>
      </w:pPr>
    </w:p>
    <w:p w14:paraId="18996A5B" w14:textId="77777777" w:rsidR="001B6E79" w:rsidRPr="00EC5D6D" w:rsidRDefault="001B6E79" w:rsidP="001B6E79">
      <w:pPr>
        <w:jc w:val="both"/>
      </w:pPr>
    </w:p>
    <w:p w14:paraId="09CD47AC" w14:textId="77777777" w:rsidR="001B6E79" w:rsidRPr="00EC5D6D" w:rsidRDefault="001B6E79" w:rsidP="001B6E79">
      <w:pPr>
        <w:jc w:val="both"/>
      </w:pPr>
    </w:p>
    <w:p w14:paraId="6865AFC4" w14:textId="77777777" w:rsidR="001B6E79" w:rsidRPr="00EC5D6D" w:rsidRDefault="001B6E79" w:rsidP="001B6E79">
      <w:pPr>
        <w:jc w:val="both"/>
      </w:pPr>
    </w:p>
    <w:p w14:paraId="50E883C8" w14:textId="03147351" w:rsidR="007E643D" w:rsidRPr="00EC5D6D" w:rsidRDefault="001B6E79" w:rsidP="00365ACC">
      <w:pPr>
        <w:jc w:val="both"/>
      </w:pPr>
      <w:r w:rsidRPr="00EC5D6D">
        <w:t>Pro přihlášení k </w:t>
      </w:r>
      <w:proofErr w:type="spellStart"/>
      <w:r w:rsidRPr="00EC5D6D">
        <w:t>VISu</w:t>
      </w:r>
      <w:proofErr w:type="spellEnd"/>
      <w:r w:rsidRPr="00EC5D6D">
        <w:t xml:space="preserve"> samozřejmě použijte svoje přihlašovací údaje k </w:t>
      </w:r>
      <w:proofErr w:type="spellStart"/>
      <w:r w:rsidRPr="00EC5D6D">
        <w:t>VISu</w:t>
      </w:r>
      <w:proofErr w:type="spellEnd"/>
      <w:r w:rsidRPr="00EC5D6D">
        <w:t xml:space="preserve">. Napoprvé je potřeba je znát, systém je sám nevyplní (nejste totiž na stránce </w:t>
      </w:r>
      <w:proofErr w:type="spellStart"/>
      <w:r w:rsidRPr="00EC5D6D">
        <w:t>VISu</w:t>
      </w:r>
      <w:proofErr w:type="spellEnd"/>
      <w:r w:rsidRPr="00EC5D6D">
        <w:t xml:space="preserve">, ale na stránce </w:t>
      </w:r>
      <w:proofErr w:type="spellStart"/>
      <w:r w:rsidRPr="00EC5D6D">
        <w:t>eZápisu</w:t>
      </w:r>
      <w:proofErr w:type="spellEnd"/>
      <w:r w:rsidRPr="00EC5D6D">
        <w:t>).</w:t>
      </w:r>
    </w:p>
    <w:p w14:paraId="71875444" w14:textId="77777777" w:rsidR="007E643D" w:rsidRDefault="007E643D" w:rsidP="00365ACC">
      <w:pPr>
        <w:jc w:val="both"/>
      </w:pPr>
    </w:p>
    <w:p w14:paraId="1C8EDFFF" w14:textId="77777777" w:rsidR="001F757C" w:rsidRDefault="001F757C" w:rsidP="00365ACC">
      <w:pPr>
        <w:jc w:val="both"/>
      </w:pPr>
    </w:p>
    <w:p w14:paraId="533901EA" w14:textId="77777777" w:rsidR="001F757C" w:rsidRPr="00EC5D6D" w:rsidRDefault="001F757C" w:rsidP="00365ACC">
      <w:pPr>
        <w:jc w:val="both"/>
      </w:pPr>
    </w:p>
    <w:p w14:paraId="4176F99F" w14:textId="12A804D6" w:rsidR="007E643D" w:rsidRPr="00EC5D6D" w:rsidRDefault="007E643D" w:rsidP="007E643D">
      <w:pPr>
        <w:jc w:val="both"/>
        <w:rPr>
          <w:b/>
          <w:bCs/>
        </w:rPr>
      </w:pPr>
      <w:r w:rsidRPr="00EC5D6D">
        <w:rPr>
          <w:b/>
          <w:bCs/>
        </w:rPr>
        <w:lastRenderedPageBreak/>
        <w:t>SEZNAM UTKÁNÍ, FILTR</w:t>
      </w:r>
    </w:p>
    <w:p w14:paraId="0F31F20D" w14:textId="19A5E41B" w:rsidR="001B6E79" w:rsidRPr="00EC5D6D" w:rsidRDefault="00365ACC" w:rsidP="00365ACC">
      <w:pPr>
        <w:jc w:val="both"/>
      </w:pPr>
      <w:r w:rsidRPr="00EC5D6D">
        <w:t>Po přihlášení se dostaneš na stránku s dnešním seznamem utkání, zapisovat dnes jiná utkání by nedávalo smysl.</w:t>
      </w:r>
      <w:r w:rsidR="001B6E79" w:rsidRPr="00EC5D6D">
        <w:t xml:space="preserve"> Pokud je na stránce příliš mnoho utkání</w:t>
      </w:r>
      <w:r w:rsidR="00EC5D6D">
        <w:t>,</w:t>
      </w:r>
      <w:r w:rsidR="001B6E79" w:rsidRPr="00EC5D6D">
        <w:t xml:space="preserve"> lze vpr</w:t>
      </w:r>
      <w:r w:rsidR="007E643D" w:rsidRPr="00EC5D6D">
        <w:t>a</w:t>
      </w:r>
      <w:r w:rsidR="001B6E79" w:rsidRPr="00EC5D6D">
        <w:t>vo naho</w:t>
      </w:r>
      <w:r w:rsidR="007E643D" w:rsidRPr="00EC5D6D">
        <w:t>ř</w:t>
      </w:r>
      <w:r w:rsidR="001B6E79" w:rsidRPr="00EC5D6D">
        <w:t>e zvolit filtr</w:t>
      </w:r>
      <w:r w:rsidR="007E643D" w:rsidRPr="00EC5D6D">
        <w:t>. Volba skupiny zobrazí pouze utkání z této skupiny. Filtr si bude z</w:t>
      </w:r>
      <w:r w:rsidR="00EC5D6D">
        <w:t>a</w:t>
      </w:r>
      <w:r w:rsidR="007E643D" w:rsidRPr="00EC5D6D">
        <w:t>řízení navždy pamatovat a příště ho automaticky znovu použije.</w:t>
      </w:r>
    </w:p>
    <w:p w14:paraId="724DD1E8" w14:textId="6A6F04D2" w:rsidR="007E643D" w:rsidRPr="00EC5D6D" w:rsidRDefault="007E643D" w:rsidP="00365ACC">
      <w:pPr>
        <w:jc w:val="both"/>
      </w:pPr>
      <w:r w:rsidRPr="00EC5D6D">
        <w:t>Každé utkání se zobrazuje v seznamu a lze pořizovat pouze v den utkání, tj od 0:00 do 23:59</w:t>
      </w:r>
      <w:r w:rsidR="00A45AE7" w:rsidRPr="00EC5D6D">
        <w:t xml:space="preserve"> dne konání utkání.</w:t>
      </w:r>
    </w:p>
    <w:p w14:paraId="76E631F7" w14:textId="77777777" w:rsidR="001B6E79" w:rsidRPr="00EC5D6D" w:rsidRDefault="001B6E79" w:rsidP="00365ACC">
      <w:pPr>
        <w:jc w:val="both"/>
      </w:pPr>
    </w:p>
    <w:p w14:paraId="3F825F69" w14:textId="720D6433" w:rsidR="007E643D" w:rsidRPr="00EC5D6D" w:rsidRDefault="007E643D" w:rsidP="007E643D">
      <w:pPr>
        <w:jc w:val="both"/>
        <w:rPr>
          <w:b/>
          <w:bCs/>
        </w:rPr>
      </w:pPr>
      <w:r w:rsidRPr="00EC5D6D">
        <w:rPr>
          <w:b/>
          <w:bCs/>
        </w:rPr>
        <w:t>ROZDĚLENÁ A SOU</w:t>
      </w:r>
      <w:r w:rsidR="00A45AE7" w:rsidRPr="00EC5D6D">
        <w:rPr>
          <w:b/>
          <w:bCs/>
        </w:rPr>
        <w:t>BĚŽNÁ</w:t>
      </w:r>
      <w:r w:rsidRPr="00EC5D6D">
        <w:rPr>
          <w:b/>
          <w:bCs/>
        </w:rPr>
        <w:t xml:space="preserve"> PRÁCE</w:t>
      </w:r>
    </w:p>
    <w:p w14:paraId="11CC8438" w14:textId="516ED8F9" w:rsidR="007E643D" w:rsidRPr="00EC5D6D" w:rsidRDefault="007E643D" w:rsidP="00365ACC">
      <w:pPr>
        <w:jc w:val="both"/>
      </w:pPr>
      <w:proofErr w:type="spellStart"/>
      <w:r w:rsidRPr="00EC5D6D">
        <w:t>eZápis</w:t>
      </w:r>
      <w:proofErr w:type="spellEnd"/>
      <w:r w:rsidRPr="00EC5D6D">
        <w:t xml:space="preserve"> můžete zapisovat z různých zařízení, současně lze však pracovat pouze na jediném z nich. V seznamu utkání (stránky si obnovte RELOAD) uvidíte</w:t>
      </w:r>
      <w:r w:rsidR="00EC5D6D">
        <w:t>,</w:t>
      </w:r>
      <w:r w:rsidRPr="00EC5D6D">
        <w:t xml:space="preserve"> zda s utkáním již </w:t>
      </w:r>
      <w:r w:rsidR="00EC5D6D" w:rsidRPr="00EC5D6D">
        <w:t>někdo</w:t>
      </w:r>
      <w:r w:rsidRPr="00EC5D6D">
        <w:t xml:space="preserve"> pracuje. Pokud m</w:t>
      </w:r>
      <w:r w:rsidR="00EC5D6D">
        <w:t>á</w:t>
      </w:r>
      <w:r w:rsidRPr="00EC5D6D">
        <w:t>te menší práva než on</w:t>
      </w:r>
      <w:r w:rsidR="00EC5D6D">
        <w:t>,</w:t>
      </w:r>
      <w:r w:rsidRPr="00EC5D6D">
        <w:t xml:space="preserve"> musíte počkat</w:t>
      </w:r>
      <w:r w:rsidR="00EC5D6D">
        <w:t>,</w:t>
      </w:r>
      <w:r w:rsidRPr="00EC5D6D">
        <w:t xml:space="preserve"> až práci </w:t>
      </w:r>
      <w:proofErr w:type="gramStart"/>
      <w:r w:rsidRPr="00EC5D6D">
        <w:t>ukončí</w:t>
      </w:r>
      <w:proofErr w:type="gramEnd"/>
      <w:r w:rsidRPr="00EC5D6D">
        <w:t xml:space="preserve"> a zápis uvolní. Naopak, pokud m</w:t>
      </w:r>
      <w:r w:rsidR="00EC5D6D">
        <w:t>á</w:t>
      </w:r>
      <w:r w:rsidRPr="00EC5D6D">
        <w:t>te větší práva než on, zkuste zdvořile počkat, neboť otevřením zápisu ho okamžitě odstřihnete a přeberete jeho funkci.</w:t>
      </w:r>
    </w:p>
    <w:p w14:paraId="455A0BD7" w14:textId="5EB93080" w:rsidR="007E643D" w:rsidRPr="00EC5D6D" w:rsidRDefault="007E643D" w:rsidP="00365ACC">
      <w:pPr>
        <w:jc w:val="both"/>
      </w:pPr>
      <w:r w:rsidRPr="00EC5D6D">
        <w:t xml:space="preserve">Doporučený postup: </w:t>
      </w:r>
      <w:r w:rsidR="00A45AE7" w:rsidRPr="00EC5D6D">
        <w:t>H</w:t>
      </w:r>
      <w:r w:rsidRPr="00EC5D6D">
        <w:t>osté mohou</w:t>
      </w:r>
      <w:r w:rsidR="00A45AE7" w:rsidRPr="00EC5D6D">
        <w:t xml:space="preserve"> již od časného rána na svém zařízení </w:t>
      </w:r>
      <w:r w:rsidR="00EC5D6D" w:rsidRPr="00EC5D6D">
        <w:t>vyplnit</w:t>
      </w:r>
      <w:r w:rsidR="00A45AE7" w:rsidRPr="00EC5D6D">
        <w:t xml:space="preserve"> svoji sestavu do zápisu, ideálně třeba hodinu předem. Domácí si mohou vyplnit sestavu do zápisu cca 30 minut předem a zároveň zkontrolovat připravenost zapisovatele. Zapisovatel s rozhodčím pak před utkáním (na dalším zařízení) zkontrolují stav a připraví se na samotné utkání.</w:t>
      </w:r>
    </w:p>
    <w:p w14:paraId="37B3BC0C" w14:textId="77777777" w:rsidR="007E643D" w:rsidRPr="00EC5D6D" w:rsidRDefault="007E643D" w:rsidP="00365ACC">
      <w:pPr>
        <w:jc w:val="both"/>
      </w:pPr>
    </w:p>
    <w:p w14:paraId="12E74571" w14:textId="2646B83C" w:rsidR="007E643D" w:rsidRPr="00EC5D6D" w:rsidRDefault="007E643D" w:rsidP="007E643D">
      <w:pPr>
        <w:jc w:val="both"/>
        <w:rPr>
          <w:b/>
          <w:bCs/>
        </w:rPr>
      </w:pPr>
      <w:r w:rsidRPr="00EC5D6D">
        <w:rPr>
          <w:b/>
          <w:bCs/>
        </w:rPr>
        <w:t>PRÁVA</w:t>
      </w:r>
    </w:p>
    <w:p w14:paraId="5FC27A9F" w14:textId="77777777" w:rsidR="00365ACC" w:rsidRPr="00EC5D6D" w:rsidRDefault="00365ACC" w:rsidP="00365ACC">
      <w:pPr>
        <w:spacing w:after="0"/>
        <w:jc w:val="both"/>
      </w:pPr>
      <w:r w:rsidRPr="00EC5D6D">
        <w:t>Kdo může pořídit zápis?</w:t>
      </w:r>
    </w:p>
    <w:p w14:paraId="42E709A4" w14:textId="52892C33" w:rsidR="00365ACC" w:rsidRPr="00EC5D6D" w:rsidRDefault="00365ACC" w:rsidP="00365ACC">
      <w:pPr>
        <w:numPr>
          <w:ilvl w:val="0"/>
          <w:numId w:val="3"/>
        </w:numPr>
        <w:spacing w:after="0"/>
        <w:jc w:val="both"/>
      </w:pPr>
      <w:r w:rsidRPr="00EC5D6D">
        <w:t xml:space="preserve">kontaktní osoba pořadatele </w:t>
      </w:r>
      <w:proofErr w:type="gramStart"/>
      <w:r w:rsidRPr="00EC5D6D">
        <w:t>turnaje - práva</w:t>
      </w:r>
      <w:proofErr w:type="gramEnd"/>
      <w:r w:rsidRPr="00EC5D6D">
        <w:t xml:space="preserve"> 8</w:t>
      </w:r>
    </w:p>
    <w:p w14:paraId="3469B74A" w14:textId="77777777" w:rsidR="00365ACC" w:rsidRPr="00EC5D6D" w:rsidRDefault="00365ACC" w:rsidP="00365ACC">
      <w:pPr>
        <w:numPr>
          <w:ilvl w:val="0"/>
          <w:numId w:val="3"/>
        </w:numPr>
        <w:spacing w:after="0"/>
        <w:jc w:val="both"/>
      </w:pPr>
      <w:r w:rsidRPr="00EC5D6D">
        <w:t xml:space="preserve">kontaktní osoba (vedoucí) domácího </w:t>
      </w:r>
      <w:proofErr w:type="gramStart"/>
      <w:r w:rsidRPr="00EC5D6D">
        <w:t>družstva - práva</w:t>
      </w:r>
      <w:proofErr w:type="gramEnd"/>
      <w:r w:rsidRPr="00EC5D6D">
        <w:t xml:space="preserve"> 7</w:t>
      </w:r>
    </w:p>
    <w:p w14:paraId="56A95C23" w14:textId="57867077" w:rsidR="00365ACC" w:rsidRPr="00EC5D6D" w:rsidRDefault="00365ACC" w:rsidP="00365ACC">
      <w:pPr>
        <w:numPr>
          <w:ilvl w:val="0"/>
          <w:numId w:val="3"/>
        </w:numPr>
        <w:spacing w:after="0"/>
        <w:jc w:val="both"/>
      </w:pPr>
      <w:r w:rsidRPr="00EC5D6D">
        <w:t>členové domácího družstva (funkcionáři i hráči) – práva 6</w:t>
      </w:r>
    </w:p>
    <w:p w14:paraId="3A4084C8" w14:textId="3D2153AB" w:rsidR="00365ACC" w:rsidRPr="00EC5D6D" w:rsidRDefault="00365ACC" w:rsidP="00365ACC">
      <w:pPr>
        <w:numPr>
          <w:ilvl w:val="0"/>
          <w:numId w:val="3"/>
        </w:numPr>
        <w:spacing w:after="0"/>
        <w:jc w:val="both"/>
      </w:pPr>
      <w:r w:rsidRPr="00EC5D6D">
        <w:t>kontaktní osoba (vedoucí) družstva hostů – práva 4</w:t>
      </w:r>
    </w:p>
    <w:p w14:paraId="5832ACDE" w14:textId="64538E0B" w:rsidR="00365ACC" w:rsidRDefault="00365ACC" w:rsidP="00C80D17">
      <w:pPr>
        <w:numPr>
          <w:ilvl w:val="0"/>
          <w:numId w:val="3"/>
        </w:numPr>
        <w:spacing w:after="0"/>
        <w:jc w:val="both"/>
      </w:pPr>
      <w:r w:rsidRPr="00EC5D6D">
        <w:t>členové družstva hostů (funkcionáři i hráči) – práva 3</w:t>
      </w:r>
    </w:p>
    <w:p w14:paraId="70663883" w14:textId="5A6061A2" w:rsidR="00C80D17" w:rsidRDefault="00C80D17" w:rsidP="00C80D17">
      <w:pPr>
        <w:numPr>
          <w:ilvl w:val="0"/>
          <w:numId w:val="3"/>
        </w:numPr>
        <w:spacing w:after="0"/>
        <w:jc w:val="both"/>
      </w:pPr>
      <w:r>
        <w:t>všichni s právy na soutěž 2 a vyšší – práva 2</w:t>
      </w:r>
    </w:p>
    <w:p w14:paraId="76BE6032" w14:textId="59B3613E" w:rsidR="00C80D17" w:rsidRPr="00EC5D6D" w:rsidRDefault="00C80D17" w:rsidP="00365ACC">
      <w:pPr>
        <w:numPr>
          <w:ilvl w:val="0"/>
          <w:numId w:val="3"/>
        </w:numPr>
        <w:jc w:val="both"/>
      </w:pPr>
      <w:r>
        <w:t>všichni s právy na soutěž 1 – práva 1</w:t>
      </w:r>
    </w:p>
    <w:p w14:paraId="1F8BFBFA" w14:textId="01868887" w:rsidR="00A45AE7" w:rsidRPr="00EC5D6D" w:rsidRDefault="00365ACC" w:rsidP="00365ACC">
      <w:pPr>
        <w:jc w:val="both"/>
      </w:pPr>
      <w:r w:rsidRPr="00EC5D6D">
        <w:t>Chcete-li, aby vám utkání zapsal někdo jiný</w:t>
      </w:r>
      <w:r w:rsidR="00EC5D6D">
        <w:t>,</w:t>
      </w:r>
      <w:r w:rsidRPr="00EC5D6D">
        <w:t xml:space="preserve"> musíte se přihlásit svým jménem (heslo neukládat) a zařízení mu svěřit.</w:t>
      </w:r>
    </w:p>
    <w:p w14:paraId="531A6F61" w14:textId="2994B1D7" w:rsidR="00A45AE7" w:rsidRPr="00EC5D6D" w:rsidRDefault="00A45AE7" w:rsidP="00365ACC">
      <w:pPr>
        <w:jc w:val="both"/>
      </w:pPr>
    </w:p>
    <w:p w14:paraId="2C25BD30" w14:textId="747D1BC0" w:rsidR="00365ACC" w:rsidRPr="00EC5D6D" w:rsidRDefault="00A45AE7" w:rsidP="00365ACC">
      <w:pPr>
        <w:jc w:val="both"/>
      </w:pPr>
      <w:r w:rsidRPr="00EC5D6D">
        <w:rPr>
          <w:noProof/>
        </w:rPr>
        <w:lastRenderedPageBreak/>
        <w:drawing>
          <wp:anchor distT="0" distB="0" distL="114300" distR="114300" simplePos="0" relativeHeight="251672576" behindDoc="0" locked="0" layoutInCell="1" allowOverlap="1" wp14:anchorId="7D3B30ED" wp14:editId="7E9E9A32">
            <wp:simplePos x="0" y="0"/>
            <wp:positionH relativeFrom="margin">
              <wp:align>right</wp:align>
            </wp:positionH>
            <wp:positionV relativeFrom="paragraph">
              <wp:posOffset>10160</wp:posOffset>
            </wp:positionV>
            <wp:extent cx="1875155" cy="4074795"/>
            <wp:effectExtent l="0" t="0" r="0" b="1905"/>
            <wp:wrapSquare wrapText="bothSides"/>
            <wp:docPr id="1687792441" name="Obrázek 2"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92441" name="Obrázek 2" descr="Obsah obrázku text, snímek obrazovky, Písmo, číslo&#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5155" cy="4074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5ACC" w:rsidRPr="00EC5D6D">
        <w:rPr>
          <w:b/>
          <w:bCs/>
        </w:rPr>
        <w:t>START</w:t>
      </w:r>
    </w:p>
    <w:p w14:paraId="67B655BA" w14:textId="201C237C" w:rsidR="00070467" w:rsidRDefault="00365ACC" w:rsidP="00365ACC">
      <w:pPr>
        <w:jc w:val="both"/>
      </w:pPr>
      <w:r w:rsidRPr="00EC5D6D">
        <w:t xml:space="preserve">Klikněte na utkání. </w:t>
      </w:r>
      <w:r w:rsidR="00070467">
        <w:t xml:space="preserve">Pokud systém zobrazí </w:t>
      </w:r>
      <w:proofErr w:type="spellStart"/>
      <w:r w:rsidR="00070467">
        <w:t>Alert</w:t>
      </w:r>
      <w:proofErr w:type="spellEnd"/>
      <w:r w:rsidR="00070467">
        <w:t xml:space="preserve"> (vyskakovací okno s chybou, kterou je nutné potvrdit), okamžitě ukončete zápis (běžte zpět na seznam utkání), </w:t>
      </w:r>
      <w:proofErr w:type="gramStart"/>
      <w:r w:rsidR="00070467">
        <w:t>zkontrolujte</w:t>
      </w:r>
      <w:proofErr w:type="gramEnd"/>
      <w:r w:rsidR="00070467">
        <w:t xml:space="preserve"> zda nemáte utkání otevřené několikrát a spuštění opakujte znovu.</w:t>
      </w:r>
    </w:p>
    <w:p w14:paraId="3ED79A94" w14:textId="728A13FA" w:rsidR="00365ACC" w:rsidRPr="00EC5D6D" w:rsidRDefault="00365ACC" w:rsidP="00365ACC">
      <w:pPr>
        <w:jc w:val="both"/>
      </w:pPr>
      <w:r w:rsidRPr="00EC5D6D">
        <w:t xml:space="preserve">Hned s prvním otevřením editoru se vyplní veškeré údaje o zápase samotném, nemusíte dělat zhola nic. Pod velkým skóre se objeví </w:t>
      </w:r>
      <w:r w:rsidRPr="00EC5D6D">
        <w:rPr>
          <w:b/>
          <w:bCs/>
        </w:rPr>
        <w:t>modrá tlačítka</w:t>
      </w:r>
      <w:r w:rsidRPr="00EC5D6D">
        <w:t xml:space="preserve">, která se zjevují a mizí tak, aby byla po ruce vždy, když je taková akce nablízku. Zatímco </w:t>
      </w:r>
      <w:r w:rsidRPr="00EC5D6D">
        <w:rPr>
          <w:b/>
          <w:bCs/>
          <w:color w:val="538135" w:themeColor="accent6" w:themeShade="BF"/>
        </w:rPr>
        <w:t>zelené tlačítko</w:t>
      </w:r>
      <w:r w:rsidRPr="00EC5D6D">
        <w:t xml:space="preserve"> bude k dispozici vždy a najdete na něm všechny dostupné funkce. Když dojde k potížím zelené tlačítko se promění na </w:t>
      </w:r>
      <w:r w:rsidRPr="00EC5D6D">
        <w:rPr>
          <w:b/>
          <w:bCs/>
          <w:color w:val="FF0000"/>
        </w:rPr>
        <w:t>červené tlačítko</w:t>
      </w:r>
      <w:r w:rsidRPr="00EC5D6D">
        <w:t xml:space="preserve"> a signalizuje chybu –</w:t>
      </w:r>
      <w:r w:rsidR="00A45AE7" w:rsidRPr="00EC5D6D">
        <w:t xml:space="preserve"> viz Řešení problémů</w:t>
      </w:r>
      <w:r w:rsidRPr="00EC5D6D">
        <w:t>.</w:t>
      </w:r>
    </w:p>
    <w:p w14:paraId="7051E5D2" w14:textId="77777777" w:rsidR="00365ACC" w:rsidRPr="00EC5D6D" w:rsidRDefault="00365ACC" w:rsidP="00365ACC">
      <w:pPr>
        <w:jc w:val="both"/>
      </w:pPr>
    </w:p>
    <w:p w14:paraId="1BD47D11" w14:textId="3FD3B478" w:rsidR="00A45AE7" w:rsidRPr="00EC5D6D" w:rsidRDefault="00A45AE7" w:rsidP="00365ACC">
      <w:pPr>
        <w:jc w:val="both"/>
      </w:pPr>
    </w:p>
    <w:p w14:paraId="1B190D59" w14:textId="77777777" w:rsidR="00A45AE7" w:rsidRPr="00EC5D6D" w:rsidRDefault="00A45AE7" w:rsidP="00365ACC">
      <w:pPr>
        <w:jc w:val="both"/>
      </w:pPr>
    </w:p>
    <w:p w14:paraId="4A7D4263" w14:textId="77777777" w:rsidR="00A45AE7" w:rsidRPr="00EC5D6D" w:rsidRDefault="00A45AE7" w:rsidP="00365ACC">
      <w:pPr>
        <w:jc w:val="both"/>
      </w:pPr>
    </w:p>
    <w:p w14:paraId="4407D85A" w14:textId="77777777" w:rsidR="00A45AE7" w:rsidRPr="00EC5D6D" w:rsidRDefault="00A45AE7" w:rsidP="00365ACC">
      <w:pPr>
        <w:jc w:val="both"/>
      </w:pPr>
    </w:p>
    <w:p w14:paraId="3B1C982A" w14:textId="77777777" w:rsidR="00A45AE7" w:rsidRPr="00EC5D6D" w:rsidRDefault="00A45AE7" w:rsidP="00365ACC">
      <w:pPr>
        <w:jc w:val="both"/>
      </w:pPr>
    </w:p>
    <w:p w14:paraId="34347084" w14:textId="77777777" w:rsidR="00A45AE7" w:rsidRPr="00EC5D6D" w:rsidRDefault="00A45AE7" w:rsidP="00365ACC">
      <w:pPr>
        <w:jc w:val="both"/>
      </w:pPr>
    </w:p>
    <w:p w14:paraId="4451A732" w14:textId="77777777" w:rsidR="001F757C" w:rsidRDefault="001F757C" w:rsidP="00365ACC">
      <w:pPr>
        <w:jc w:val="both"/>
        <w:rPr>
          <w:b/>
          <w:bCs/>
        </w:rPr>
      </w:pPr>
    </w:p>
    <w:p w14:paraId="1480C397" w14:textId="4D0B448D" w:rsidR="00365ACC" w:rsidRPr="00EC5D6D" w:rsidRDefault="00365ACC" w:rsidP="00365ACC">
      <w:pPr>
        <w:jc w:val="both"/>
        <w:rPr>
          <w:b/>
          <w:bCs/>
        </w:rPr>
      </w:pPr>
      <w:r w:rsidRPr="00EC5D6D">
        <w:rPr>
          <w:b/>
          <w:bCs/>
        </w:rPr>
        <w:t>SESTAVY</w:t>
      </w:r>
    </w:p>
    <w:p w14:paraId="6BA32117" w14:textId="773DE76C" w:rsidR="00467673" w:rsidRPr="00EC5D6D" w:rsidRDefault="00365ACC" w:rsidP="00365ACC">
      <w:pPr>
        <w:jc w:val="both"/>
      </w:pPr>
      <w:r w:rsidRPr="00EC5D6D">
        <w:t>Vyplňte sestavy obou družstev, připravené bude modré tlačítko</w:t>
      </w:r>
      <w:r w:rsidR="00A45AE7" w:rsidRPr="00EC5D6D">
        <w:t xml:space="preserve">: Sestava A nebo Sestava B. Sestavy se vybírají ve dvou krocích. V prvním </w:t>
      </w:r>
      <w:r w:rsidR="00467673" w:rsidRPr="00EC5D6D">
        <w:t xml:space="preserve">přidáváte a ubíráte ze soupisky. Systém samozřejmě nabízí jen a pouze ty hráče, kteří mohou startovat. Nemají-li zaplacené členské poplatky, platný průkaz, nejsou-li na soupisce, tak se prostě neobjeví a není cesta, jak je tam dodat ručně. </w:t>
      </w:r>
      <w:r w:rsidRPr="00EC5D6D">
        <w:t>Ze soupisky vyberte max. 12 hráčů, 2 libera a funkcionář</w:t>
      </w:r>
      <w:r w:rsidR="00467673" w:rsidRPr="00EC5D6D">
        <w:t>e (pro krajské soutěže max 3, pro ligu max 5).</w:t>
      </w:r>
    </w:p>
    <w:p w14:paraId="2ADC3DD7" w14:textId="3FA63275" w:rsidR="00365ACC" w:rsidRPr="00EC5D6D" w:rsidRDefault="00467673" w:rsidP="00365ACC">
      <w:pPr>
        <w:jc w:val="both"/>
      </w:pPr>
      <w:r w:rsidRPr="00EC5D6D">
        <w:t>Ve druhém kroku doplňte čísla dresů, zvolte kapitána a zvolte trenéra z funkcionářů. Viz následující obrázky.</w:t>
      </w:r>
    </w:p>
    <w:p w14:paraId="22E784CF" w14:textId="44EB907D" w:rsidR="00467673" w:rsidRPr="00EC5D6D" w:rsidRDefault="001F757C" w:rsidP="00365ACC">
      <w:pPr>
        <w:jc w:val="both"/>
      </w:pPr>
      <w:r w:rsidRPr="00EC5D6D">
        <w:rPr>
          <w:noProof/>
        </w:rPr>
        <w:drawing>
          <wp:anchor distT="0" distB="0" distL="114300" distR="114300" simplePos="0" relativeHeight="251674624" behindDoc="1" locked="0" layoutInCell="1" allowOverlap="1" wp14:anchorId="7522E423" wp14:editId="7A754E72">
            <wp:simplePos x="0" y="0"/>
            <wp:positionH relativeFrom="margin">
              <wp:posOffset>3139117</wp:posOffset>
            </wp:positionH>
            <wp:positionV relativeFrom="paragraph">
              <wp:posOffset>35272</wp:posOffset>
            </wp:positionV>
            <wp:extent cx="3062071" cy="3914775"/>
            <wp:effectExtent l="0" t="0" r="5080" b="0"/>
            <wp:wrapNone/>
            <wp:docPr id="192877537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2071"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5D6D">
        <w:rPr>
          <w:noProof/>
        </w:rPr>
        <w:drawing>
          <wp:anchor distT="0" distB="0" distL="114300" distR="114300" simplePos="0" relativeHeight="251673600" behindDoc="1" locked="0" layoutInCell="1" allowOverlap="1" wp14:anchorId="01DA0C88" wp14:editId="0DD0952A">
            <wp:simplePos x="0" y="0"/>
            <wp:positionH relativeFrom="margin">
              <wp:posOffset>34506</wp:posOffset>
            </wp:positionH>
            <wp:positionV relativeFrom="paragraph">
              <wp:posOffset>9130</wp:posOffset>
            </wp:positionV>
            <wp:extent cx="2752510" cy="3924300"/>
            <wp:effectExtent l="0" t="0" r="0" b="0"/>
            <wp:wrapNone/>
            <wp:docPr id="121901777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510" cy="392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260F8" w14:textId="7BC015D4" w:rsidR="00467673" w:rsidRPr="00EC5D6D" w:rsidRDefault="00467673" w:rsidP="00365ACC">
      <w:pPr>
        <w:jc w:val="both"/>
      </w:pPr>
    </w:p>
    <w:p w14:paraId="39AC2D36" w14:textId="01B1227A" w:rsidR="00467673" w:rsidRDefault="00467673" w:rsidP="00365ACC">
      <w:pPr>
        <w:jc w:val="both"/>
      </w:pPr>
    </w:p>
    <w:p w14:paraId="56939C91" w14:textId="49BBFF99" w:rsidR="00EC5D6D" w:rsidRPr="00EC5D6D" w:rsidRDefault="00EC5D6D" w:rsidP="00365ACC">
      <w:pPr>
        <w:jc w:val="both"/>
      </w:pPr>
    </w:p>
    <w:p w14:paraId="04A92A89" w14:textId="7BA6B145" w:rsidR="00467673" w:rsidRPr="00EC5D6D" w:rsidRDefault="00467673" w:rsidP="00365ACC">
      <w:pPr>
        <w:jc w:val="both"/>
      </w:pPr>
    </w:p>
    <w:p w14:paraId="354FF298" w14:textId="23434E40" w:rsidR="00A45AE7" w:rsidRPr="00EC5D6D" w:rsidRDefault="00A45AE7" w:rsidP="00365ACC">
      <w:pPr>
        <w:jc w:val="both"/>
      </w:pPr>
    </w:p>
    <w:p w14:paraId="2DE00C72" w14:textId="6A833103" w:rsidR="00A45AE7" w:rsidRPr="00EC5D6D" w:rsidRDefault="00A45AE7" w:rsidP="00365ACC">
      <w:pPr>
        <w:jc w:val="both"/>
      </w:pPr>
    </w:p>
    <w:p w14:paraId="456A0E7D" w14:textId="59685E68" w:rsidR="00A45AE7" w:rsidRPr="00EC5D6D" w:rsidRDefault="00A45AE7" w:rsidP="00365ACC">
      <w:pPr>
        <w:jc w:val="both"/>
      </w:pPr>
    </w:p>
    <w:p w14:paraId="62C47961" w14:textId="77777777" w:rsidR="00A45AE7" w:rsidRPr="00EC5D6D" w:rsidRDefault="00A45AE7" w:rsidP="00365ACC">
      <w:pPr>
        <w:jc w:val="both"/>
      </w:pPr>
    </w:p>
    <w:p w14:paraId="78F85BC0" w14:textId="77777777" w:rsidR="00467673" w:rsidRPr="00EC5D6D" w:rsidRDefault="00467673" w:rsidP="00365ACC">
      <w:pPr>
        <w:jc w:val="both"/>
      </w:pPr>
    </w:p>
    <w:p w14:paraId="25D2AE50" w14:textId="1B0024CA" w:rsidR="00365ACC" w:rsidRPr="00EC5D6D" w:rsidRDefault="001F757C" w:rsidP="00467673">
      <w:pPr>
        <w:jc w:val="both"/>
      </w:pPr>
      <w:r>
        <w:t>R</w:t>
      </w:r>
      <w:r w:rsidR="00365ACC" w:rsidRPr="00EC5D6D">
        <w:t>ozhodčí, nebo vy, můžete rychle zkontrolovat sestavy klepnutím na družstvo v horním pruhu.</w:t>
      </w:r>
      <w:r w:rsidR="00467673" w:rsidRPr="00EC5D6D">
        <w:t xml:space="preserve"> Mimochodem, tam lze rychle vidět i udělené sankce (tresty).</w:t>
      </w:r>
    </w:p>
    <w:p w14:paraId="1E75EC76" w14:textId="3CC284EA" w:rsidR="00365ACC" w:rsidRPr="00EC5D6D" w:rsidRDefault="00365ACC" w:rsidP="00365ACC">
      <w:pPr>
        <w:rPr>
          <w:b/>
          <w:bCs/>
        </w:rPr>
      </w:pPr>
    </w:p>
    <w:p w14:paraId="2CFD2397" w14:textId="2F05F40B" w:rsidR="00365ACC" w:rsidRPr="00EC5D6D" w:rsidRDefault="00365ACC" w:rsidP="00365ACC">
      <w:pPr>
        <w:rPr>
          <w:b/>
          <w:bCs/>
        </w:rPr>
      </w:pPr>
      <w:r w:rsidRPr="00EC5D6D">
        <w:rPr>
          <w:b/>
          <w:bCs/>
        </w:rPr>
        <w:t>STRANY</w:t>
      </w:r>
      <w:r w:rsidR="00131660" w:rsidRPr="00EC5D6D">
        <w:rPr>
          <w:b/>
          <w:bCs/>
        </w:rPr>
        <w:t xml:space="preserve"> A PODÁNÍ</w:t>
      </w:r>
    </w:p>
    <w:p w14:paraId="064B1E97" w14:textId="52F1CB04" w:rsidR="00365ACC" w:rsidRPr="00EC5D6D" w:rsidRDefault="00467673" w:rsidP="00467673">
      <w:pPr>
        <w:jc w:val="both"/>
      </w:pPr>
      <w:r w:rsidRPr="00EC5D6D">
        <w:rPr>
          <w:noProof/>
        </w:rPr>
        <w:drawing>
          <wp:anchor distT="0" distB="0" distL="114300" distR="114300" simplePos="0" relativeHeight="251676672" behindDoc="0" locked="0" layoutInCell="1" allowOverlap="1" wp14:anchorId="34529285" wp14:editId="2B242C50">
            <wp:simplePos x="0" y="0"/>
            <wp:positionH relativeFrom="margin">
              <wp:align>left</wp:align>
            </wp:positionH>
            <wp:positionV relativeFrom="paragraph">
              <wp:posOffset>-512445</wp:posOffset>
            </wp:positionV>
            <wp:extent cx="1875155" cy="4074795"/>
            <wp:effectExtent l="0" t="0" r="0" b="1905"/>
            <wp:wrapSquare wrapText="bothSides"/>
            <wp:docPr id="1065121424" name="Obrázek 2"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92441" name="Obrázek 2" descr="Obsah obrázku text, snímek obrazovky, Písmo, číslo&#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5155" cy="4074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5ACC" w:rsidRPr="00EC5D6D">
        <w:t xml:space="preserve">Pomocí šipky pod hřištěm si nastav strany tak, aby ti družstva stála na správných stranách. Toto lze udělat kdykoliv. </w:t>
      </w:r>
      <w:r w:rsidR="00131660" w:rsidRPr="00EC5D6D">
        <w:t>P</w:t>
      </w:r>
      <w:r w:rsidR="00365ACC" w:rsidRPr="00EC5D6D">
        <w:t xml:space="preserve">o setu </w:t>
      </w:r>
      <w:r w:rsidR="00131660" w:rsidRPr="00EC5D6D">
        <w:t xml:space="preserve">vymění systém strany sám. Před tie-breakem </w:t>
      </w:r>
      <w:r w:rsidR="00365ACC" w:rsidRPr="00EC5D6D">
        <w:t xml:space="preserve">je to vysloveně nutnost. </w:t>
      </w:r>
    </w:p>
    <w:p w14:paraId="09A6CC2D" w14:textId="77777777" w:rsidR="00131660" w:rsidRPr="00EC5D6D" w:rsidRDefault="00131660" w:rsidP="00467673">
      <w:pPr>
        <w:jc w:val="both"/>
      </w:pPr>
    </w:p>
    <w:p w14:paraId="3B13FEB7" w14:textId="71568289" w:rsidR="00467673" w:rsidRPr="00EC5D6D" w:rsidRDefault="00467673" w:rsidP="00467673">
      <w:pPr>
        <w:jc w:val="both"/>
      </w:pPr>
      <w:r w:rsidRPr="00EC5D6D">
        <w:t>Všimněte si, že kdo podává</w:t>
      </w:r>
      <w:r w:rsidR="00EC5D6D">
        <w:t>,</w:t>
      </w:r>
      <w:r w:rsidRPr="00EC5D6D">
        <w:t xml:space="preserve"> je označeno pod číslem skóre obrovským modrým obdélníkem.</w:t>
      </w:r>
      <w:r w:rsidR="00131660" w:rsidRPr="00EC5D6D">
        <w:t xml:space="preserve"> Volte „změnit podání“ pro správnou volbu podávajícího. V následných setech zvolí systém podání sám. Znovu ho upravte před tie-breakem.</w:t>
      </w:r>
    </w:p>
    <w:p w14:paraId="70A78DC3" w14:textId="77777777" w:rsidR="00131660" w:rsidRPr="00EC5D6D" w:rsidRDefault="00131660" w:rsidP="00467673">
      <w:pPr>
        <w:jc w:val="both"/>
      </w:pPr>
    </w:p>
    <w:p w14:paraId="1822DA81" w14:textId="7D2F7B9F" w:rsidR="00131660" w:rsidRPr="00EC5D6D" w:rsidRDefault="00131660" w:rsidP="00467673">
      <w:pPr>
        <w:jc w:val="both"/>
      </w:pPr>
      <w:r w:rsidRPr="00EC5D6D">
        <w:t>Nakonec potvrďte podání tlačítkem „Potvrdit podání“</w:t>
      </w:r>
      <w:r w:rsidR="00EC5D6D">
        <w:t>.</w:t>
      </w:r>
      <w:r w:rsidRPr="00EC5D6D">
        <w:t xml:space="preserve"> </w:t>
      </w:r>
      <w:r w:rsidR="00EC5D6D">
        <w:t>T</w:t>
      </w:r>
      <w:r w:rsidRPr="00EC5D6D">
        <w:t xml:space="preserve">ím se neodvolatelně </w:t>
      </w:r>
      <w:proofErr w:type="gramStart"/>
      <w:r w:rsidRPr="00EC5D6D">
        <w:t>určí</w:t>
      </w:r>
      <w:proofErr w:type="gramEnd"/>
      <w:r w:rsidRPr="00EC5D6D">
        <w:t>, kdo bude jako první podávat.</w:t>
      </w:r>
    </w:p>
    <w:p w14:paraId="1FE8A4B1" w14:textId="77777777" w:rsidR="00467673" w:rsidRPr="00EC5D6D" w:rsidRDefault="00467673" w:rsidP="00467673">
      <w:pPr>
        <w:jc w:val="both"/>
      </w:pPr>
    </w:p>
    <w:p w14:paraId="78D0581B" w14:textId="77777777" w:rsidR="00467673" w:rsidRPr="00EC5D6D" w:rsidRDefault="00467673" w:rsidP="00467673">
      <w:pPr>
        <w:jc w:val="both"/>
      </w:pPr>
    </w:p>
    <w:p w14:paraId="2ABD613C" w14:textId="0B2C5E20" w:rsidR="00467673" w:rsidRPr="00EC5D6D" w:rsidRDefault="00467673" w:rsidP="00467673">
      <w:pPr>
        <w:jc w:val="both"/>
      </w:pPr>
    </w:p>
    <w:p w14:paraId="0AE14C51" w14:textId="77777777" w:rsidR="00365ACC" w:rsidRPr="00EC5D6D" w:rsidRDefault="00365ACC" w:rsidP="00365ACC"/>
    <w:p w14:paraId="00398184" w14:textId="77EA25E4" w:rsidR="00365ACC" w:rsidRPr="00EC5D6D" w:rsidRDefault="00365ACC" w:rsidP="00365ACC">
      <w:pPr>
        <w:rPr>
          <w:b/>
          <w:bCs/>
        </w:rPr>
      </w:pPr>
      <w:r w:rsidRPr="00EC5D6D">
        <w:rPr>
          <w:b/>
          <w:bCs/>
        </w:rPr>
        <w:t>POSTAVENÍ</w:t>
      </w:r>
    </w:p>
    <w:p w14:paraId="27253368" w14:textId="6A1A5FFD" w:rsidR="00131660" w:rsidRPr="00EC5D6D" w:rsidRDefault="00131660" w:rsidP="00467673">
      <w:pPr>
        <w:jc w:val="both"/>
      </w:pPr>
      <w:r w:rsidRPr="00EC5D6D">
        <w:rPr>
          <w:noProof/>
        </w:rPr>
        <w:drawing>
          <wp:anchor distT="0" distB="0" distL="114300" distR="114300" simplePos="0" relativeHeight="251677696" behindDoc="1" locked="0" layoutInCell="1" allowOverlap="1" wp14:anchorId="3ECCF892" wp14:editId="5A0C1F64">
            <wp:simplePos x="0" y="0"/>
            <wp:positionH relativeFrom="margin">
              <wp:posOffset>2915285</wp:posOffset>
            </wp:positionH>
            <wp:positionV relativeFrom="paragraph">
              <wp:posOffset>5080</wp:posOffset>
            </wp:positionV>
            <wp:extent cx="2846705" cy="2752725"/>
            <wp:effectExtent l="0" t="0" r="0" b="9525"/>
            <wp:wrapTight wrapText="bothSides">
              <wp:wrapPolygon edited="0">
                <wp:start x="0" y="0"/>
                <wp:lineTo x="0" y="21525"/>
                <wp:lineTo x="21393" y="21525"/>
                <wp:lineTo x="21393" y="0"/>
                <wp:lineTo x="0" y="0"/>
              </wp:wrapPolygon>
            </wp:wrapTight>
            <wp:docPr id="32959168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6705"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5ACC" w:rsidRPr="00EC5D6D">
        <w:t xml:space="preserve">Postavení </w:t>
      </w:r>
      <w:r w:rsidRPr="00EC5D6D">
        <w:t>je třeba</w:t>
      </w:r>
      <w:r w:rsidR="00365ACC" w:rsidRPr="00EC5D6D">
        <w:t xml:space="preserve"> zadat na začátku každého setu. </w:t>
      </w:r>
      <w:proofErr w:type="spellStart"/>
      <w:r w:rsidR="00365ACC" w:rsidRPr="00EC5D6D">
        <w:t>eZápis</w:t>
      </w:r>
      <w:proofErr w:type="spellEnd"/>
      <w:r w:rsidR="00365ACC" w:rsidRPr="00EC5D6D">
        <w:t xml:space="preserve"> ti dovolí použít pouze hráče/</w:t>
      </w:r>
      <w:proofErr w:type="spellStart"/>
      <w:r w:rsidR="00365ACC" w:rsidRPr="00EC5D6D">
        <w:t>ky</w:t>
      </w:r>
      <w:proofErr w:type="spellEnd"/>
      <w:r w:rsidR="00365ACC" w:rsidRPr="00EC5D6D">
        <w:t xml:space="preserve"> ze zadané sestavy.</w:t>
      </w:r>
      <w:r w:rsidRPr="00EC5D6D">
        <w:t xml:space="preserve"> A musí mít číslo dresu (u kraje lze doplnit i v průběhu utkání, v lize nikoliv).</w:t>
      </w:r>
    </w:p>
    <w:p w14:paraId="392A605F" w14:textId="79967CE6" w:rsidR="00365ACC" w:rsidRPr="00EC5D6D" w:rsidRDefault="00131660" w:rsidP="00467673">
      <w:pPr>
        <w:jc w:val="both"/>
      </w:pPr>
      <w:r w:rsidRPr="00EC5D6D">
        <w:t>Stejně jako v papírové verzi vyplňte hráče/hráčky postupně od zóny I (podání) do zóny VI.</w:t>
      </w:r>
    </w:p>
    <w:p w14:paraId="1B669F92" w14:textId="3CBEA899" w:rsidR="00131660" w:rsidRPr="00EC5D6D" w:rsidRDefault="00131660" w:rsidP="00467673">
      <w:pPr>
        <w:jc w:val="both"/>
      </w:pPr>
      <w:r w:rsidRPr="00EC5D6D">
        <w:t>Již vybraní hráči/hráčky se označují barvou podkresu a hvězdičkou, abyste je zbytečně nevybrali dvakrát.</w:t>
      </w:r>
    </w:p>
    <w:p w14:paraId="12FE4CCC" w14:textId="0A886093" w:rsidR="00131660" w:rsidRPr="00EC5D6D" w:rsidRDefault="00131660" w:rsidP="00467673">
      <w:pPr>
        <w:jc w:val="both"/>
      </w:pPr>
      <w:r w:rsidRPr="00EC5D6D">
        <w:t>Kromě prvního setu můžete „Načíst postavení z minulého setu“ a případně postavení rotovat tlačítkem „Posunout pozici“.</w:t>
      </w:r>
    </w:p>
    <w:p w14:paraId="34A0214A" w14:textId="023C4194" w:rsidR="00131660" w:rsidRPr="00EC5D6D" w:rsidRDefault="00131660" w:rsidP="00467673">
      <w:pPr>
        <w:jc w:val="both"/>
      </w:pPr>
      <w:r w:rsidRPr="00EC5D6D">
        <w:t>Na závěr vše potvrďte tlačítkem „Uložit“.</w:t>
      </w:r>
    </w:p>
    <w:p w14:paraId="29BFF7ED" w14:textId="27F37F55" w:rsidR="00365ACC" w:rsidRDefault="00365ACC" w:rsidP="00365ACC"/>
    <w:p w14:paraId="4497180A" w14:textId="383E1F88" w:rsidR="00365ACC" w:rsidRPr="00EC5D6D" w:rsidRDefault="00365ACC" w:rsidP="00365ACC">
      <w:pPr>
        <w:rPr>
          <w:b/>
          <w:bCs/>
        </w:rPr>
      </w:pPr>
      <w:r w:rsidRPr="00EC5D6D">
        <w:rPr>
          <w:b/>
          <w:bCs/>
        </w:rPr>
        <w:lastRenderedPageBreak/>
        <w:t>HRA</w:t>
      </w:r>
    </w:p>
    <w:p w14:paraId="73820269" w14:textId="2F6C155C" w:rsidR="00365ACC" w:rsidRPr="00EC5D6D" w:rsidRDefault="00131660" w:rsidP="0007299C">
      <w:pPr>
        <w:jc w:val="both"/>
      </w:pPr>
      <w:r w:rsidRPr="00EC5D6D">
        <w:rPr>
          <w:noProof/>
        </w:rPr>
        <w:drawing>
          <wp:anchor distT="0" distB="0" distL="114300" distR="114300" simplePos="0" relativeHeight="251679744" behindDoc="0" locked="0" layoutInCell="1" allowOverlap="1" wp14:anchorId="23822E88" wp14:editId="68A3034B">
            <wp:simplePos x="0" y="0"/>
            <wp:positionH relativeFrom="margin">
              <wp:align>right</wp:align>
            </wp:positionH>
            <wp:positionV relativeFrom="paragraph">
              <wp:posOffset>26670</wp:posOffset>
            </wp:positionV>
            <wp:extent cx="1875155" cy="4074795"/>
            <wp:effectExtent l="0" t="0" r="0" b="1905"/>
            <wp:wrapSquare wrapText="bothSides"/>
            <wp:docPr id="1599666321" name="Obrázek 2"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92441" name="Obrázek 2" descr="Obsah obrázku text, snímek obrazovky, Písmo, číslo&#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5155" cy="4074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5ACC" w:rsidRPr="00EC5D6D">
        <w:t xml:space="preserve">To je to úplně </w:t>
      </w:r>
      <w:proofErr w:type="spellStart"/>
      <w:r w:rsidR="00365ACC" w:rsidRPr="00EC5D6D">
        <w:t>nejsnažší</w:t>
      </w:r>
      <w:proofErr w:type="spellEnd"/>
      <w:r w:rsidR="00365ACC" w:rsidRPr="00EC5D6D">
        <w:t xml:space="preserve">. Při získání bodu klepni na číslo na velkém skóre, to se </w:t>
      </w:r>
      <w:proofErr w:type="gramStart"/>
      <w:r w:rsidR="00365ACC" w:rsidRPr="00EC5D6D">
        <w:t>otočí</w:t>
      </w:r>
      <w:proofErr w:type="gramEnd"/>
      <w:r w:rsidR="00365ACC" w:rsidRPr="00EC5D6D">
        <w:t xml:space="preserve">. Kromě toho se ti připraví tlačítka pro nejběžnější situace. Můžeš dát </w:t>
      </w:r>
      <w:proofErr w:type="spellStart"/>
      <w:r w:rsidR="00365ACC" w:rsidRPr="00EC5D6D">
        <w:t>timeout</w:t>
      </w:r>
      <w:proofErr w:type="spellEnd"/>
      <w:r w:rsidR="00365ACC" w:rsidRPr="00EC5D6D">
        <w:t xml:space="preserve">, max. dva v setu. Můžeš vystřídat, max. 6x v setu, a na stejnou pozici vrátit jen původního hráče/ku. Můžeš zapsat udělenou kartu. Set </w:t>
      </w:r>
      <w:proofErr w:type="gramStart"/>
      <w:r w:rsidR="00365ACC" w:rsidRPr="00EC5D6D">
        <w:t>končí</w:t>
      </w:r>
      <w:proofErr w:type="gramEnd"/>
      <w:r w:rsidR="00365ACC" w:rsidRPr="00EC5D6D">
        <w:t xml:space="preserve"> dle pravidel dosažením patřičného skóre. S uzavřením setu nespěchejte, vyčkejte, vše </w:t>
      </w:r>
      <w:r w:rsidR="0007299C" w:rsidRPr="00EC5D6D">
        <w:t xml:space="preserve">několikrát pečlivě </w:t>
      </w:r>
      <w:r w:rsidR="00365ACC" w:rsidRPr="00EC5D6D">
        <w:t>zkontrolujte, až pak ho definitivně uzavřete.</w:t>
      </w:r>
      <w:r w:rsidR="0007299C" w:rsidRPr="00EC5D6D">
        <w:t xml:space="preserve"> Uzavřený set již nelze měnit!</w:t>
      </w:r>
    </w:p>
    <w:p w14:paraId="176831A4" w14:textId="77777777" w:rsidR="0007299C" w:rsidRPr="00EC5D6D" w:rsidRDefault="0007299C" w:rsidP="00365ACC">
      <w:pPr>
        <w:jc w:val="both"/>
      </w:pPr>
    </w:p>
    <w:p w14:paraId="1BC44276" w14:textId="3DCBE38C" w:rsidR="0007299C" w:rsidRPr="00EC5D6D" w:rsidRDefault="0007299C" w:rsidP="0007299C">
      <w:pPr>
        <w:rPr>
          <w:b/>
          <w:bCs/>
        </w:rPr>
      </w:pPr>
      <w:r w:rsidRPr="00EC5D6D">
        <w:rPr>
          <w:b/>
          <w:bCs/>
        </w:rPr>
        <w:t>OPRAVA</w:t>
      </w:r>
    </w:p>
    <w:p w14:paraId="5ED875EE" w14:textId="3A7194BC" w:rsidR="00365ACC" w:rsidRPr="00EC5D6D" w:rsidRDefault="00365ACC" w:rsidP="00365ACC">
      <w:pPr>
        <w:jc w:val="both"/>
      </w:pPr>
      <w:r w:rsidRPr="00EC5D6D">
        <w:t xml:space="preserve">Pokud uděláte chybu – nezmatkujte. Stiskněte zelené tlačítko </w:t>
      </w:r>
      <w:r w:rsidR="0007299C" w:rsidRPr="00EC5D6D">
        <w:t xml:space="preserve">MENU </w:t>
      </w:r>
      <w:r w:rsidRPr="00EC5D6D">
        <w:t xml:space="preserve">a hned první nabídka je „Vrátit poslední akci“. Dokonce můžete vrátit až 3 kroky. Do absolutních oprav je </w:t>
      </w:r>
      <w:proofErr w:type="gramStart"/>
      <w:r w:rsidRPr="00EC5D6D">
        <w:t>lepší</w:t>
      </w:r>
      <w:proofErr w:type="gramEnd"/>
      <w:r w:rsidRPr="00EC5D6D">
        <w:t xml:space="preserve"> se nepouštět, ale vše lze ručně nastavit na požadované hodnoty (třeba se skórem můžete spadnout z 20:20 na 5:5).</w:t>
      </w:r>
    </w:p>
    <w:p w14:paraId="31310214" w14:textId="77777777" w:rsidR="00365ACC" w:rsidRPr="00EC5D6D" w:rsidRDefault="00365ACC" w:rsidP="00365ACC">
      <w:pPr>
        <w:rPr>
          <w:b/>
          <w:bCs/>
        </w:rPr>
      </w:pPr>
    </w:p>
    <w:p w14:paraId="3643756F" w14:textId="77777777" w:rsidR="0007299C" w:rsidRPr="00EC5D6D" w:rsidRDefault="0007299C" w:rsidP="00365ACC">
      <w:pPr>
        <w:rPr>
          <w:b/>
          <w:bCs/>
        </w:rPr>
      </w:pPr>
    </w:p>
    <w:p w14:paraId="091B9F56" w14:textId="77777777" w:rsidR="0007299C" w:rsidRPr="00EC5D6D" w:rsidRDefault="0007299C" w:rsidP="00365ACC">
      <w:pPr>
        <w:rPr>
          <w:b/>
          <w:bCs/>
        </w:rPr>
      </w:pPr>
    </w:p>
    <w:p w14:paraId="6EB8F7C2" w14:textId="77777777" w:rsidR="0007299C" w:rsidRPr="00EC5D6D" w:rsidRDefault="0007299C" w:rsidP="00365ACC">
      <w:pPr>
        <w:rPr>
          <w:b/>
          <w:bCs/>
        </w:rPr>
      </w:pPr>
    </w:p>
    <w:p w14:paraId="7E688143" w14:textId="77777777" w:rsidR="0007299C" w:rsidRPr="00EC5D6D" w:rsidRDefault="0007299C" w:rsidP="00365ACC">
      <w:pPr>
        <w:rPr>
          <w:b/>
          <w:bCs/>
        </w:rPr>
      </w:pPr>
    </w:p>
    <w:p w14:paraId="047D2EDD" w14:textId="77777777" w:rsidR="0007299C" w:rsidRPr="00EC5D6D" w:rsidRDefault="0007299C" w:rsidP="00365ACC">
      <w:pPr>
        <w:rPr>
          <w:b/>
          <w:bCs/>
        </w:rPr>
      </w:pPr>
    </w:p>
    <w:p w14:paraId="0CDD20F4" w14:textId="77777777" w:rsidR="0007299C" w:rsidRPr="00EC5D6D" w:rsidRDefault="0007299C" w:rsidP="00365ACC">
      <w:pPr>
        <w:rPr>
          <w:b/>
          <w:bCs/>
        </w:rPr>
      </w:pPr>
    </w:p>
    <w:p w14:paraId="5D6412D9" w14:textId="7EDF2D79" w:rsidR="0007299C" w:rsidRPr="00EC5D6D" w:rsidRDefault="0007299C" w:rsidP="0007299C">
      <w:pPr>
        <w:rPr>
          <w:b/>
          <w:bCs/>
        </w:rPr>
      </w:pPr>
      <w:r w:rsidRPr="00EC5D6D">
        <w:rPr>
          <w:noProof/>
        </w:rPr>
        <w:drawing>
          <wp:anchor distT="0" distB="0" distL="114300" distR="114300" simplePos="0" relativeHeight="251680768" behindDoc="1" locked="0" layoutInCell="1" allowOverlap="1" wp14:anchorId="61FE0D65" wp14:editId="39AC618F">
            <wp:simplePos x="0" y="0"/>
            <wp:positionH relativeFrom="margin">
              <wp:align>right</wp:align>
            </wp:positionH>
            <wp:positionV relativeFrom="paragraph">
              <wp:posOffset>0</wp:posOffset>
            </wp:positionV>
            <wp:extent cx="3429000" cy="2809875"/>
            <wp:effectExtent l="0" t="0" r="0" b="9525"/>
            <wp:wrapTight wrapText="bothSides">
              <wp:wrapPolygon edited="0">
                <wp:start x="0" y="0"/>
                <wp:lineTo x="0" y="21527"/>
                <wp:lineTo x="21480" y="21527"/>
                <wp:lineTo x="21480" y="0"/>
                <wp:lineTo x="0" y="0"/>
              </wp:wrapPolygon>
            </wp:wrapTight>
            <wp:docPr id="127095199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5D6D">
        <w:rPr>
          <w:b/>
          <w:bCs/>
        </w:rPr>
        <w:t>STŘÍDÁNÍ</w:t>
      </w:r>
    </w:p>
    <w:p w14:paraId="6333E42C" w14:textId="2469F103" w:rsidR="0007299C" w:rsidRPr="00EC5D6D" w:rsidRDefault="0007299C" w:rsidP="0007299C">
      <w:pPr>
        <w:jc w:val="both"/>
      </w:pPr>
      <w:r w:rsidRPr="00EC5D6D">
        <w:t>Při střídání se objeví dialog pro střídání. Nejprve vyberte vlevo hráče/hráčku, který bude střídán.</w:t>
      </w:r>
    </w:p>
    <w:p w14:paraId="022F61C1" w14:textId="43365DD2" w:rsidR="0007299C" w:rsidRPr="00EC5D6D" w:rsidRDefault="0007299C" w:rsidP="0007299C">
      <w:pPr>
        <w:jc w:val="both"/>
      </w:pPr>
      <w:r w:rsidRPr="00EC5D6D">
        <w:t>Následně vpravo vyberte střídajícího hráče/hráčku.</w:t>
      </w:r>
    </w:p>
    <w:p w14:paraId="592B589C" w14:textId="04FE5E03" w:rsidR="0007299C" w:rsidRPr="00EC5D6D" w:rsidRDefault="0007299C" w:rsidP="0007299C">
      <w:pPr>
        <w:jc w:val="both"/>
      </w:pPr>
      <w:r w:rsidRPr="00EC5D6D">
        <w:t>A potvrďte tlačítkem „Uložit“</w:t>
      </w:r>
    </w:p>
    <w:p w14:paraId="3A609739" w14:textId="7FDFC63E" w:rsidR="0007299C" w:rsidRPr="00EC5D6D" w:rsidRDefault="00070467" w:rsidP="0007299C">
      <w:pPr>
        <w:jc w:val="both"/>
      </w:pPr>
      <w:r>
        <w:t>Nahoře je pro kontrolu zobrazen počet střídání.</w:t>
      </w:r>
    </w:p>
    <w:p w14:paraId="6947FB1D" w14:textId="77777777" w:rsidR="0007299C" w:rsidRPr="00EC5D6D" w:rsidRDefault="0007299C" w:rsidP="0007299C">
      <w:pPr>
        <w:jc w:val="both"/>
      </w:pPr>
    </w:p>
    <w:p w14:paraId="11B04501" w14:textId="0F470907" w:rsidR="0007299C" w:rsidRPr="00EC5D6D" w:rsidRDefault="0007299C" w:rsidP="0007299C">
      <w:pPr>
        <w:jc w:val="both"/>
      </w:pPr>
    </w:p>
    <w:p w14:paraId="5BA98624" w14:textId="77777777" w:rsidR="0007299C" w:rsidRPr="00EC5D6D" w:rsidRDefault="0007299C" w:rsidP="0007299C">
      <w:pPr>
        <w:jc w:val="both"/>
      </w:pPr>
    </w:p>
    <w:p w14:paraId="443CF4CE" w14:textId="750D0EE6" w:rsidR="0007299C" w:rsidRPr="00EC5D6D" w:rsidRDefault="0007299C" w:rsidP="0007299C">
      <w:pPr>
        <w:jc w:val="both"/>
      </w:pPr>
      <w:r w:rsidRPr="00EC5D6D">
        <w:rPr>
          <w:noProof/>
        </w:rPr>
        <w:lastRenderedPageBreak/>
        <w:drawing>
          <wp:anchor distT="0" distB="0" distL="114300" distR="114300" simplePos="0" relativeHeight="251681792" behindDoc="1" locked="0" layoutInCell="1" allowOverlap="1" wp14:anchorId="19BE6744" wp14:editId="2F04024B">
            <wp:simplePos x="0" y="0"/>
            <wp:positionH relativeFrom="margin">
              <wp:posOffset>-328295</wp:posOffset>
            </wp:positionH>
            <wp:positionV relativeFrom="paragraph">
              <wp:posOffset>320675</wp:posOffset>
            </wp:positionV>
            <wp:extent cx="2590800" cy="3830955"/>
            <wp:effectExtent l="0" t="0" r="0" b="0"/>
            <wp:wrapTight wrapText="bothSides">
              <wp:wrapPolygon edited="0">
                <wp:start x="0" y="0"/>
                <wp:lineTo x="0" y="21482"/>
                <wp:lineTo x="21441" y="21482"/>
                <wp:lineTo x="21441" y="0"/>
                <wp:lineTo x="0" y="0"/>
              </wp:wrapPolygon>
            </wp:wrapTight>
            <wp:docPr id="101852449"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00" cy="3830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2353E" w14:textId="5AD4268C" w:rsidR="0007299C" w:rsidRPr="00EC5D6D" w:rsidRDefault="0007299C" w:rsidP="0007299C">
      <w:pPr>
        <w:rPr>
          <w:b/>
          <w:bCs/>
        </w:rPr>
      </w:pPr>
      <w:r w:rsidRPr="00EC5D6D">
        <w:rPr>
          <w:b/>
          <w:bCs/>
        </w:rPr>
        <w:t>MENU</w:t>
      </w:r>
    </w:p>
    <w:p w14:paraId="16E24FD3" w14:textId="675107B7" w:rsidR="0007299C" w:rsidRPr="00EC5D6D" w:rsidRDefault="0007299C" w:rsidP="0007299C">
      <w:pPr>
        <w:jc w:val="both"/>
      </w:pPr>
      <w:r w:rsidRPr="00EC5D6D">
        <w:t>Většina očekávaných akcí je již připravena na modrých tlačítkách. Pokud chcete něco méně standardního či neočekávaného volte zelené MENU.</w:t>
      </w:r>
    </w:p>
    <w:p w14:paraId="0E7A278D" w14:textId="6717F9C5" w:rsidR="00370AB5" w:rsidRDefault="00B70125" w:rsidP="0007299C">
      <w:pPr>
        <w:jc w:val="both"/>
      </w:pPr>
      <w:r>
        <w:t>Pokud uděláte chybu vraťte poslední provedenou akci volbou ZPĚT.</w:t>
      </w:r>
    </w:p>
    <w:p w14:paraId="30DA9917" w14:textId="48E29463" w:rsidR="00B70125" w:rsidRPr="00EC5D6D" w:rsidRDefault="00B70125" w:rsidP="0007299C">
      <w:pPr>
        <w:jc w:val="both"/>
      </w:pPr>
      <w:r>
        <w:t xml:space="preserve">FOTOGRAFIE </w:t>
      </w:r>
      <w:proofErr w:type="gramStart"/>
      <w:r>
        <w:t>slouží</w:t>
      </w:r>
      <w:proofErr w:type="gramEnd"/>
      <w:r>
        <w:t xml:space="preserve"> k pořízení reálné fotky, ty budou vidět v online sledování. Pouze jedna pro družstvo A </w:t>
      </w:r>
      <w:proofErr w:type="spellStart"/>
      <w:r>
        <w:t>a</w:t>
      </w:r>
      <w:proofErr w:type="spellEnd"/>
      <w:r>
        <w:t xml:space="preserve"> B nebo libovolný počet pro ostatní.</w:t>
      </w:r>
    </w:p>
    <w:p w14:paraId="487072F3" w14:textId="3AF7C766" w:rsidR="00B70125" w:rsidRDefault="00B70125" w:rsidP="0007299C">
      <w:pPr>
        <w:jc w:val="both"/>
      </w:pPr>
      <w:r>
        <w:t>POZNÁMKA – uveďte poznámku do zápisu.</w:t>
      </w:r>
    </w:p>
    <w:p w14:paraId="207CFF35" w14:textId="6588B40E" w:rsidR="0007299C" w:rsidRPr="00EC5D6D" w:rsidRDefault="00B70125" w:rsidP="0007299C">
      <w:pPr>
        <w:jc w:val="both"/>
      </w:pPr>
      <w:r>
        <w:t>PŘEDČASNĚ UKONČIT UTKÁNÍ volte v případě přerušení (např. pro déšť).</w:t>
      </w:r>
    </w:p>
    <w:p w14:paraId="118C52E3" w14:textId="4AC55090" w:rsidR="0007299C" w:rsidRPr="00EC5D6D" w:rsidRDefault="00B70125" w:rsidP="0007299C">
      <w:pPr>
        <w:jc w:val="both"/>
      </w:pPr>
      <w:r>
        <w:t>ÚDAJE O UTKÁNÍ – vyplňte před nebo v průběhu utkání (jména a místo utkání).</w:t>
      </w:r>
    </w:p>
    <w:p w14:paraId="3307659E" w14:textId="2FC8DC4D" w:rsidR="0007299C" w:rsidRDefault="00B70125" w:rsidP="0007299C">
      <w:pPr>
        <w:jc w:val="both"/>
      </w:pPr>
      <w:r>
        <w:t xml:space="preserve">OPRAVY </w:t>
      </w:r>
      <w:proofErr w:type="gramStart"/>
      <w:r>
        <w:t>UTKÁNÍ - nepoužívejte</w:t>
      </w:r>
      <w:proofErr w:type="gramEnd"/>
      <w:r>
        <w:t>, slouží pouze pro katastrofické scénáře.</w:t>
      </w:r>
    </w:p>
    <w:p w14:paraId="1AAAB57C" w14:textId="77777777" w:rsidR="001C0035" w:rsidRDefault="001C0035" w:rsidP="0007299C">
      <w:pPr>
        <w:jc w:val="both"/>
      </w:pPr>
    </w:p>
    <w:p w14:paraId="2B61E486" w14:textId="4E25037E" w:rsidR="00B70125" w:rsidRDefault="00B70125" w:rsidP="0007299C">
      <w:pPr>
        <w:jc w:val="both"/>
      </w:pPr>
      <w:r>
        <w:t xml:space="preserve">SOUHRN UTKÁNÍ – před podpisem a uzavřením utkání zkontrolujte průběh, výsledek, </w:t>
      </w:r>
      <w:proofErr w:type="spellStart"/>
      <w:r>
        <w:t>timeouty</w:t>
      </w:r>
      <w:proofErr w:type="spellEnd"/>
      <w:r>
        <w:t>, tresty, střídání, teprve pak podepište zápis.</w:t>
      </w:r>
    </w:p>
    <w:p w14:paraId="15C7ED51" w14:textId="4B65A7C5" w:rsidR="00B70125" w:rsidRPr="00EC5D6D" w:rsidRDefault="00B70125" w:rsidP="0007299C">
      <w:pPr>
        <w:jc w:val="both"/>
      </w:pPr>
      <w:r>
        <w:t>NÁHLED ZÁPISU – kdykoliv v průběhu utkání</w:t>
      </w:r>
      <w:r w:rsidR="001C0035">
        <w:t xml:space="preserve"> se na rozpracovaný zápis můžete podívat. Dokonce je to žádoucí, pokud tam zápis je a </w:t>
      </w:r>
      <w:proofErr w:type="spellStart"/>
      <w:r w:rsidR="001C0035">
        <w:t>exituje</w:t>
      </w:r>
      <w:proofErr w:type="spellEnd"/>
      <w:r w:rsidR="001C0035">
        <w:t>, tak máte jistotu, že se vše řádně uložilo na server.</w:t>
      </w:r>
    </w:p>
    <w:p w14:paraId="1E4BAB0F" w14:textId="77777777" w:rsidR="0007299C" w:rsidRDefault="0007299C" w:rsidP="0007299C">
      <w:pPr>
        <w:jc w:val="both"/>
      </w:pPr>
    </w:p>
    <w:p w14:paraId="48F76228" w14:textId="77777777" w:rsidR="00070467" w:rsidRDefault="00070467" w:rsidP="0007299C">
      <w:pPr>
        <w:jc w:val="both"/>
      </w:pPr>
    </w:p>
    <w:p w14:paraId="180F7E75" w14:textId="77777777" w:rsidR="00070467" w:rsidRPr="00EC5D6D" w:rsidRDefault="00070467" w:rsidP="0007299C">
      <w:pPr>
        <w:jc w:val="both"/>
      </w:pPr>
    </w:p>
    <w:p w14:paraId="07DCC6B0" w14:textId="3BDFB8AE" w:rsidR="00370AB5" w:rsidRPr="00EC5D6D" w:rsidRDefault="00370AB5" w:rsidP="00370AB5">
      <w:pPr>
        <w:rPr>
          <w:b/>
          <w:bCs/>
        </w:rPr>
      </w:pPr>
      <w:r w:rsidRPr="00EC5D6D">
        <w:rPr>
          <w:b/>
          <w:bCs/>
        </w:rPr>
        <w:t>NÁHLED ZÁPISU</w:t>
      </w:r>
    </w:p>
    <w:p w14:paraId="5C69FC83" w14:textId="10FB3695" w:rsidR="00370AB5" w:rsidRPr="00EC5D6D" w:rsidRDefault="00370AB5" w:rsidP="00370AB5">
      <w:pPr>
        <w:rPr>
          <w:b/>
          <w:bCs/>
        </w:rPr>
      </w:pPr>
      <w:r w:rsidRPr="00EC5D6D">
        <w:rPr>
          <w:noProof/>
        </w:rPr>
        <w:drawing>
          <wp:anchor distT="0" distB="0" distL="114300" distR="114300" simplePos="0" relativeHeight="251687936" behindDoc="1" locked="0" layoutInCell="1" allowOverlap="1" wp14:anchorId="6E5505F9" wp14:editId="1E3B504B">
            <wp:simplePos x="0" y="0"/>
            <wp:positionH relativeFrom="column">
              <wp:posOffset>2818190</wp:posOffset>
            </wp:positionH>
            <wp:positionV relativeFrom="paragraph">
              <wp:posOffset>4900</wp:posOffset>
            </wp:positionV>
            <wp:extent cx="2908800" cy="1929600"/>
            <wp:effectExtent l="0" t="0" r="6350" b="0"/>
            <wp:wrapTight wrapText="bothSides">
              <wp:wrapPolygon edited="0">
                <wp:start x="0" y="0"/>
                <wp:lineTo x="0" y="21330"/>
                <wp:lineTo x="21506" y="21330"/>
                <wp:lineTo x="21506" y="0"/>
                <wp:lineTo x="0" y="0"/>
              </wp:wrapPolygon>
            </wp:wrapTight>
            <wp:docPr id="61504657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8800" cy="192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5D6D">
        <w:t>Kdykoliv v průběhu utkání je možné se podívat na průběžný zápis.</w:t>
      </w:r>
    </w:p>
    <w:p w14:paraId="1A4C5A30" w14:textId="77777777" w:rsidR="00370AB5" w:rsidRPr="00EC5D6D" w:rsidRDefault="00370AB5" w:rsidP="0007299C">
      <w:pPr>
        <w:rPr>
          <w:b/>
          <w:bCs/>
        </w:rPr>
      </w:pPr>
    </w:p>
    <w:p w14:paraId="563DD38B" w14:textId="0DD43296" w:rsidR="00370AB5" w:rsidRPr="00EC5D6D" w:rsidRDefault="00370AB5" w:rsidP="0007299C">
      <w:pPr>
        <w:rPr>
          <w:b/>
          <w:bCs/>
        </w:rPr>
      </w:pPr>
    </w:p>
    <w:p w14:paraId="40563706" w14:textId="4A8B1550" w:rsidR="00370AB5" w:rsidRPr="00EC5D6D" w:rsidRDefault="00370AB5" w:rsidP="0007299C">
      <w:pPr>
        <w:rPr>
          <w:b/>
          <w:bCs/>
        </w:rPr>
      </w:pPr>
    </w:p>
    <w:p w14:paraId="2A79FBC7" w14:textId="1DA9724F" w:rsidR="00370AB5" w:rsidRPr="00EC5D6D" w:rsidRDefault="00370AB5" w:rsidP="0007299C">
      <w:pPr>
        <w:rPr>
          <w:b/>
          <w:bCs/>
        </w:rPr>
      </w:pPr>
    </w:p>
    <w:p w14:paraId="7A32AFE9" w14:textId="47E76F8C" w:rsidR="00370AB5" w:rsidRPr="00EC5D6D" w:rsidRDefault="00370AB5" w:rsidP="0007299C">
      <w:pPr>
        <w:rPr>
          <w:b/>
          <w:bCs/>
        </w:rPr>
      </w:pPr>
    </w:p>
    <w:p w14:paraId="06529F61" w14:textId="0960F2AD" w:rsidR="00370AB5" w:rsidRPr="00EC5D6D" w:rsidRDefault="00370AB5" w:rsidP="0007299C">
      <w:pPr>
        <w:rPr>
          <w:b/>
          <w:bCs/>
        </w:rPr>
      </w:pPr>
    </w:p>
    <w:p w14:paraId="1587890B" w14:textId="77777777" w:rsidR="00370AB5" w:rsidRPr="00EC5D6D" w:rsidRDefault="00370AB5" w:rsidP="0007299C">
      <w:pPr>
        <w:rPr>
          <w:b/>
          <w:bCs/>
        </w:rPr>
      </w:pPr>
    </w:p>
    <w:p w14:paraId="722A7D34" w14:textId="75BFA988" w:rsidR="0007299C" w:rsidRPr="00EC5D6D" w:rsidRDefault="0007299C" w:rsidP="0007299C">
      <w:pPr>
        <w:rPr>
          <w:b/>
          <w:bCs/>
        </w:rPr>
      </w:pPr>
      <w:r w:rsidRPr="00EC5D6D">
        <w:rPr>
          <w:b/>
          <w:bCs/>
        </w:rPr>
        <w:lastRenderedPageBreak/>
        <w:t>KONEC UTKÁNÍ</w:t>
      </w:r>
    </w:p>
    <w:p w14:paraId="63122E79" w14:textId="6882EE9A" w:rsidR="0007299C" w:rsidRPr="00EC5D6D" w:rsidRDefault="00370AB5" w:rsidP="0007299C">
      <w:pPr>
        <w:jc w:val="both"/>
      </w:pPr>
      <w:r w:rsidRPr="00EC5D6D">
        <w:rPr>
          <w:b/>
          <w:bCs/>
          <w:noProof/>
        </w:rPr>
        <w:drawing>
          <wp:anchor distT="0" distB="0" distL="114300" distR="114300" simplePos="0" relativeHeight="251683840" behindDoc="1" locked="0" layoutInCell="1" allowOverlap="1" wp14:anchorId="3AA4C7C6" wp14:editId="30B2F828">
            <wp:simplePos x="0" y="0"/>
            <wp:positionH relativeFrom="margin">
              <wp:posOffset>2987675</wp:posOffset>
            </wp:positionH>
            <wp:positionV relativeFrom="paragraph">
              <wp:posOffset>977265</wp:posOffset>
            </wp:positionV>
            <wp:extent cx="2775585" cy="2353310"/>
            <wp:effectExtent l="0" t="0" r="5715" b="8890"/>
            <wp:wrapTight wrapText="bothSides">
              <wp:wrapPolygon edited="0">
                <wp:start x="0" y="0"/>
                <wp:lineTo x="0" y="21507"/>
                <wp:lineTo x="21496" y="21507"/>
                <wp:lineTo x="21496" y="0"/>
                <wp:lineTo x="0" y="0"/>
              </wp:wrapPolygon>
            </wp:wrapTight>
            <wp:docPr id="711674040"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5585" cy="235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99C" w:rsidRPr="00EC5D6D">
        <w:rPr>
          <w:b/>
          <w:bCs/>
          <w:noProof/>
        </w:rPr>
        <w:drawing>
          <wp:anchor distT="0" distB="0" distL="114300" distR="114300" simplePos="0" relativeHeight="251682816" behindDoc="1" locked="0" layoutInCell="1" allowOverlap="1" wp14:anchorId="5C54A9BD" wp14:editId="00432189">
            <wp:simplePos x="0" y="0"/>
            <wp:positionH relativeFrom="margin">
              <wp:align>left</wp:align>
            </wp:positionH>
            <wp:positionV relativeFrom="paragraph">
              <wp:posOffset>956421</wp:posOffset>
            </wp:positionV>
            <wp:extent cx="2675890" cy="3626485"/>
            <wp:effectExtent l="0" t="0" r="0" b="0"/>
            <wp:wrapTight wrapText="bothSides">
              <wp:wrapPolygon edited="0">
                <wp:start x="0" y="0"/>
                <wp:lineTo x="0" y="21445"/>
                <wp:lineTo x="21374" y="21445"/>
                <wp:lineTo x="21374" y="0"/>
                <wp:lineTo x="0" y="0"/>
              </wp:wrapPolygon>
            </wp:wrapTight>
            <wp:docPr id="177602740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5890" cy="362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99C" w:rsidRPr="00EC5D6D">
        <w:t xml:space="preserve">Před samotným uzavřením zápisu mohou kapitáni nebo pak rozhodčí uvést poznámku do zápisu (zelené tlačítko). Následně kapitáni zápis </w:t>
      </w:r>
      <w:proofErr w:type="gramStart"/>
      <w:r w:rsidR="0007299C" w:rsidRPr="00EC5D6D">
        <w:t>podepíší</w:t>
      </w:r>
      <w:proofErr w:type="gramEnd"/>
      <w:r w:rsidR="0007299C" w:rsidRPr="00EC5D6D">
        <w:t>. Pak rozhodčí utkání zkontroluje, zelené tlačítko Menu – Souhrn utkání a rovněž podepíše. Podporujeme standardní popis prstem na displeji. Alternativní podpis fotkou (souhlasícího člověka s palcem nahoru) máme připraven v záloze.</w:t>
      </w:r>
    </w:p>
    <w:p w14:paraId="0167FDC8" w14:textId="069EBFAD" w:rsidR="0007299C" w:rsidRPr="00EC5D6D" w:rsidRDefault="0007299C" w:rsidP="0007299C">
      <w:pPr>
        <w:jc w:val="both"/>
      </w:pPr>
    </w:p>
    <w:p w14:paraId="7263ACB4" w14:textId="7FE862D8" w:rsidR="0007299C" w:rsidRPr="00EC5D6D" w:rsidRDefault="0007299C" w:rsidP="0007299C">
      <w:pPr>
        <w:jc w:val="both"/>
      </w:pPr>
    </w:p>
    <w:p w14:paraId="200CDED1" w14:textId="53A8CB6B" w:rsidR="0007299C" w:rsidRPr="00EC5D6D" w:rsidRDefault="0007299C" w:rsidP="0007299C">
      <w:pPr>
        <w:jc w:val="both"/>
      </w:pPr>
    </w:p>
    <w:p w14:paraId="5150C3A3" w14:textId="7DCA4505" w:rsidR="0007299C" w:rsidRPr="00EC5D6D" w:rsidRDefault="0007299C" w:rsidP="0007299C">
      <w:pPr>
        <w:jc w:val="both"/>
      </w:pPr>
    </w:p>
    <w:p w14:paraId="778EF938" w14:textId="70758BD9" w:rsidR="0007299C" w:rsidRPr="00EC5D6D" w:rsidRDefault="0007299C" w:rsidP="0007299C">
      <w:pPr>
        <w:jc w:val="both"/>
      </w:pPr>
    </w:p>
    <w:p w14:paraId="4F99C6DA" w14:textId="0DE13266" w:rsidR="0007299C" w:rsidRPr="00EC5D6D" w:rsidRDefault="0007299C" w:rsidP="0007299C">
      <w:pPr>
        <w:jc w:val="both"/>
      </w:pPr>
    </w:p>
    <w:p w14:paraId="4B8DB817" w14:textId="5F2CF421" w:rsidR="0007299C" w:rsidRPr="00EC5D6D" w:rsidRDefault="0007299C" w:rsidP="0007299C">
      <w:pPr>
        <w:jc w:val="both"/>
      </w:pPr>
      <w:r w:rsidRPr="00EC5D6D">
        <w:t xml:space="preserve">Tím se utkání uzavře a do zápisu se </w:t>
      </w:r>
      <w:proofErr w:type="gramStart"/>
      <w:r w:rsidRPr="00EC5D6D">
        <w:t>uloží</w:t>
      </w:r>
      <w:proofErr w:type="gramEnd"/>
      <w:r w:rsidRPr="00EC5D6D">
        <w:t xml:space="preserve"> neodvolatelný konec. Pokud je utkání ukončeno předčasně (skreč, počasí) tak skončete u podpisů a utkání neuzavírejte.</w:t>
      </w:r>
    </w:p>
    <w:p w14:paraId="457966A8" w14:textId="6F9E53B8" w:rsidR="0007299C" w:rsidRPr="00EC5D6D" w:rsidRDefault="0007299C" w:rsidP="00365ACC">
      <w:pPr>
        <w:rPr>
          <w:b/>
          <w:bCs/>
        </w:rPr>
      </w:pPr>
    </w:p>
    <w:p w14:paraId="7A3360AC" w14:textId="344893CC" w:rsidR="0007299C" w:rsidRPr="00EC5D6D" w:rsidRDefault="0007299C" w:rsidP="00365ACC">
      <w:pPr>
        <w:rPr>
          <w:b/>
          <w:bCs/>
        </w:rPr>
      </w:pPr>
    </w:p>
    <w:p w14:paraId="377BDAD8" w14:textId="447BEF49" w:rsidR="0007299C" w:rsidRPr="00EC5D6D" w:rsidRDefault="0007299C" w:rsidP="00365ACC">
      <w:pPr>
        <w:rPr>
          <w:b/>
          <w:bCs/>
        </w:rPr>
      </w:pPr>
    </w:p>
    <w:p w14:paraId="55769C59" w14:textId="185D1E3B" w:rsidR="0007299C" w:rsidRPr="00EC5D6D" w:rsidRDefault="00370AB5" w:rsidP="00365ACC">
      <w:pPr>
        <w:rPr>
          <w:b/>
          <w:bCs/>
        </w:rPr>
      </w:pPr>
      <w:r w:rsidRPr="00EC5D6D">
        <w:rPr>
          <w:b/>
          <w:bCs/>
          <w:noProof/>
        </w:rPr>
        <w:lastRenderedPageBreak/>
        <w:drawing>
          <wp:anchor distT="0" distB="0" distL="114300" distR="114300" simplePos="0" relativeHeight="251688960" behindDoc="1" locked="0" layoutInCell="1" allowOverlap="1" wp14:anchorId="270158B5" wp14:editId="365DE577">
            <wp:simplePos x="0" y="0"/>
            <wp:positionH relativeFrom="margin">
              <wp:align>right</wp:align>
            </wp:positionH>
            <wp:positionV relativeFrom="paragraph">
              <wp:posOffset>288290</wp:posOffset>
            </wp:positionV>
            <wp:extent cx="3147060" cy="3452495"/>
            <wp:effectExtent l="0" t="0" r="0" b="0"/>
            <wp:wrapTight wrapText="bothSides">
              <wp:wrapPolygon edited="0">
                <wp:start x="0" y="0"/>
                <wp:lineTo x="0" y="21453"/>
                <wp:lineTo x="21443" y="21453"/>
                <wp:lineTo x="21443" y="0"/>
                <wp:lineTo x="0" y="0"/>
              </wp:wrapPolygon>
            </wp:wrapTight>
            <wp:docPr id="1606737454"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7060" cy="3452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299235" w14:textId="47E431F3" w:rsidR="00365ACC" w:rsidRPr="00EC5D6D" w:rsidRDefault="00365ACC" w:rsidP="00365ACC">
      <w:pPr>
        <w:rPr>
          <w:b/>
          <w:bCs/>
        </w:rPr>
      </w:pPr>
      <w:r w:rsidRPr="00EC5D6D">
        <w:rPr>
          <w:b/>
          <w:bCs/>
        </w:rPr>
        <w:t>KDYŽ NASTANE PROBLÉM S INTERNETEM</w:t>
      </w:r>
    </w:p>
    <w:p w14:paraId="15DAC609" w14:textId="21A67C39" w:rsidR="00365ACC" w:rsidRPr="00EC5D6D" w:rsidRDefault="00365ACC" w:rsidP="00365ACC">
      <w:pPr>
        <w:jc w:val="both"/>
      </w:pPr>
      <w:r w:rsidRPr="00EC5D6D">
        <w:t>Jakmile je ztraceno připojení k internetu, to krásné zelené tlačítko zčervená. Nezmatkujte, pracovat můžete dál. NEPROVÁDĚJTE RELOAD (znovunačtení stránky)! Pokud se připojení spraví</w:t>
      </w:r>
      <w:r w:rsidR="00EC5D6D">
        <w:t>,</w:t>
      </w:r>
      <w:r w:rsidRPr="00EC5D6D">
        <w:t xml:space="preserve"> telefon sám odešle potřebná data se zpožděním.</w:t>
      </w:r>
    </w:p>
    <w:p w14:paraId="04EC0564" w14:textId="4B7266D1" w:rsidR="00365ACC" w:rsidRPr="00EC5D6D" w:rsidRDefault="00365ACC" w:rsidP="00365ACC">
      <w:pPr>
        <w:jc w:val="both"/>
      </w:pPr>
      <w:r w:rsidRPr="00EC5D6D">
        <w:t>Problém je, pokud výpadek trvá déle. Tj. 3-5 minut. Nejprve zkuste „</w:t>
      </w:r>
      <w:proofErr w:type="spellStart"/>
      <w:r w:rsidRPr="00EC5D6D">
        <w:t>reload</w:t>
      </w:r>
      <w:proofErr w:type="spellEnd"/>
      <w:r w:rsidRPr="00EC5D6D">
        <w:t xml:space="preserve">“ (znovunačtení stránky, často </w:t>
      </w:r>
      <w:proofErr w:type="spellStart"/>
      <w:r w:rsidRPr="00EC5D6D">
        <w:t>potažením</w:t>
      </w:r>
      <w:proofErr w:type="spellEnd"/>
      <w:r w:rsidRPr="00EC5D6D">
        <w:t xml:space="preserve"> obrazovky dolů) – pro </w:t>
      </w:r>
      <w:proofErr w:type="spellStart"/>
      <w:r w:rsidRPr="00EC5D6D">
        <w:t>eZápis</w:t>
      </w:r>
      <w:proofErr w:type="spellEnd"/>
      <w:r w:rsidRPr="00EC5D6D">
        <w:t xml:space="preserve"> je to doslova rovno známé akci „když to nefunguje, tak to vypni a znovu zapni“.</w:t>
      </w:r>
    </w:p>
    <w:p w14:paraId="6D9770B1" w14:textId="0AF85B1F" w:rsidR="00365ACC" w:rsidRPr="00EC5D6D" w:rsidRDefault="00365ACC" w:rsidP="00365ACC">
      <w:pPr>
        <w:jc w:val="both"/>
      </w:pPr>
      <w:r w:rsidRPr="00EC5D6D">
        <w:t>Jestliže ani to nepomůže</w:t>
      </w:r>
      <w:r w:rsidR="00EC5D6D">
        <w:t>,</w:t>
      </w:r>
      <w:r w:rsidRPr="00EC5D6D">
        <w:t xml:space="preserve"> jde o katastrofu. Vyndejte papírový zápis a pokračujte přesně tam, kde elektronický zápis skončil (nezdržujte se tím, co už bylo). Po ukončení setu nebo utkání dopište základní </w:t>
      </w:r>
      <w:proofErr w:type="gramStart"/>
      <w:r w:rsidRPr="00EC5D6D">
        <w:t>informace</w:t>
      </w:r>
      <w:proofErr w:type="gramEnd"/>
      <w:r w:rsidRPr="00EC5D6D">
        <w:t xml:space="preserve"> a to co vám uteklo (často to najdete v </w:t>
      </w:r>
      <w:proofErr w:type="spellStart"/>
      <w:r w:rsidRPr="00EC5D6D">
        <w:t>eZápisu</w:t>
      </w:r>
      <w:proofErr w:type="spellEnd"/>
      <w:r w:rsidRPr="00EC5D6D">
        <w:t>).</w:t>
      </w:r>
    </w:p>
    <w:p w14:paraId="65CB2C50" w14:textId="77777777" w:rsidR="00365ACC" w:rsidRPr="00EC5D6D" w:rsidRDefault="00365ACC" w:rsidP="00365ACC">
      <w:pPr>
        <w:rPr>
          <w:b/>
          <w:bCs/>
        </w:rPr>
      </w:pPr>
    </w:p>
    <w:p w14:paraId="24A39B09" w14:textId="77777777" w:rsidR="00365ACC" w:rsidRPr="00EC5D6D" w:rsidRDefault="00365ACC" w:rsidP="00365ACC">
      <w:pPr>
        <w:jc w:val="both"/>
      </w:pPr>
    </w:p>
    <w:p w14:paraId="337F7286" w14:textId="77777777" w:rsidR="00365ACC" w:rsidRPr="00EC5D6D" w:rsidRDefault="00365ACC" w:rsidP="00365ACC">
      <w:pPr>
        <w:jc w:val="both"/>
        <w:rPr>
          <w:b/>
          <w:bCs/>
        </w:rPr>
      </w:pPr>
      <w:r w:rsidRPr="00EC5D6D">
        <w:rPr>
          <w:b/>
          <w:bCs/>
        </w:rPr>
        <w:t>HOTOVO</w:t>
      </w:r>
    </w:p>
    <w:p w14:paraId="3B5958BE" w14:textId="77777777" w:rsidR="00365ACC" w:rsidRPr="00EC5D6D" w:rsidRDefault="00365ACC" w:rsidP="00365ACC">
      <w:pPr>
        <w:jc w:val="both"/>
      </w:pPr>
      <w:r w:rsidRPr="00EC5D6D">
        <w:t xml:space="preserve">Uzavřené utkání přebere systém, chvíli mu to trvá, </w:t>
      </w:r>
      <w:proofErr w:type="gramStart"/>
      <w:r w:rsidRPr="00EC5D6D">
        <w:t>1-2min</w:t>
      </w:r>
      <w:proofErr w:type="gramEnd"/>
      <w:r w:rsidRPr="00EC5D6D">
        <w:t xml:space="preserve">, ale pak zápis projde a provede následné akce. </w:t>
      </w:r>
      <w:proofErr w:type="gramStart"/>
      <w:r w:rsidRPr="00EC5D6D">
        <w:t>Ověří</w:t>
      </w:r>
      <w:proofErr w:type="gramEnd"/>
      <w:r w:rsidRPr="00EC5D6D">
        <w:t xml:space="preserve"> výsledek a vyplní ho do </w:t>
      </w:r>
      <w:proofErr w:type="spellStart"/>
      <w:r w:rsidRPr="00EC5D6D">
        <w:t>VISu</w:t>
      </w:r>
      <w:proofErr w:type="spellEnd"/>
      <w:r w:rsidRPr="00EC5D6D">
        <w:t xml:space="preserve">. Převede zápis do běžného formátu PDF, zobrazí ho ikonkou v seznamu zápasů a odešle do </w:t>
      </w:r>
      <w:proofErr w:type="spellStart"/>
      <w:r w:rsidRPr="00EC5D6D">
        <w:t>VISu</w:t>
      </w:r>
      <w:proofErr w:type="spellEnd"/>
      <w:r w:rsidRPr="00EC5D6D">
        <w:t xml:space="preserve"> (jako známý </w:t>
      </w:r>
      <w:proofErr w:type="spellStart"/>
      <w:r w:rsidRPr="00EC5D6D">
        <w:t>fotozápis</w:t>
      </w:r>
      <w:proofErr w:type="spellEnd"/>
      <w:r w:rsidRPr="00EC5D6D">
        <w:t>).</w:t>
      </w:r>
    </w:p>
    <w:p w14:paraId="6DAE5799" w14:textId="77777777" w:rsidR="00365ACC" w:rsidRPr="00EC5D6D" w:rsidRDefault="00365ACC" w:rsidP="00365ACC">
      <w:pPr>
        <w:jc w:val="both"/>
        <w:rPr>
          <w:b/>
          <w:bCs/>
        </w:rPr>
      </w:pPr>
      <w:r w:rsidRPr="00EC5D6D">
        <w:rPr>
          <w:b/>
          <w:bCs/>
        </w:rPr>
        <w:t>Teprve kontrolou PDF máte 100% jistotu, že je naprosto vše správně uděláno a uloženo.</w:t>
      </w:r>
    </w:p>
    <w:p w14:paraId="54637BF8" w14:textId="77777777" w:rsidR="00365ACC" w:rsidRPr="00EC5D6D" w:rsidRDefault="00365ACC" w:rsidP="00365ACC">
      <w:pPr>
        <w:jc w:val="both"/>
      </w:pPr>
    </w:p>
    <w:p w14:paraId="0797CECF" w14:textId="77777777" w:rsidR="00365ACC" w:rsidRPr="00EC5D6D" w:rsidRDefault="00365ACC" w:rsidP="00365ACC">
      <w:pPr>
        <w:jc w:val="both"/>
      </w:pPr>
    </w:p>
    <w:p w14:paraId="65E59C63" w14:textId="77777777" w:rsidR="00365ACC" w:rsidRPr="00EC5D6D" w:rsidRDefault="00365ACC" w:rsidP="00365ACC">
      <w:pPr>
        <w:jc w:val="both"/>
      </w:pPr>
    </w:p>
    <w:p w14:paraId="34AD5CDB" w14:textId="77777777" w:rsidR="00365ACC" w:rsidRPr="00EC5D6D" w:rsidRDefault="00365ACC" w:rsidP="00365ACC">
      <w:pPr>
        <w:jc w:val="both"/>
      </w:pPr>
    </w:p>
    <w:p w14:paraId="79CFFDB2" w14:textId="5AFDA827" w:rsidR="00365ACC" w:rsidRPr="00EC5D6D" w:rsidRDefault="00365ACC" w:rsidP="00365ACC">
      <w:pPr>
        <w:jc w:val="center"/>
      </w:pPr>
      <w:r w:rsidRPr="00EC5D6D">
        <w:rPr>
          <w:noProof/>
        </w:rPr>
        <w:drawing>
          <wp:inline distT="0" distB="0" distL="0" distR="0" wp14:anchorId="315BD581" wp14:editId="70DCB1E6">
            <wp:extent cx="1695450" cy="571500"/>
            <wp:effectExtent l="0" t="0" r="0" b="0"/>
            <wp:docPr id="1267306050" name="Obrázek 1" descr="Obsah obrázku Písmo, text,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06050" name="Obrázek 1" descr="Obsah obrázku Písmo, text, logo, Grafika&#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571500"/>
                    </a:xfrm>
                    <a:prstGeom prst="rect">
                      <a:avLst/>
                    </a:prstGeom>
                    <a:noFill/>
                    <a:ln>
                      <a:noFill/>
                    </a:ln>
                  </pic:spPr>
                </pic:pic>
              </a:graphicData>
            </a:graphic>
          </wp:inline>
        </w:drawing>
      </w:r>
    </w:p>
    <w:p w14:paraId="3B448216" w14:textId="77777777" w:rsidR="00365ACC" w:rsidRPr="00EC5D6D" w:rsidRDefault="00365ACC" w:rsidP="00365ACC"/>
    <w:p w14:paraId="4715BEAA" w14:textId="744C8BC2" w:rsidR="00EC5D6D" w:rsidRDefault="00EC5D6D">
      <w:pPr>
        <w:rPr>
          <w:rFonts w:ascii="Arial" w:hAnsi="Arial" w:cs="Arial"/>
          <w:sz w:val="44"/>
          <w:szCs w:val="44"/>
        </w:rPr>
      </w:pPr>
    </w:p>
    <w:p w14:paraId="0A3D12DF" w14:textId="466394A2" w:rsidR="00510CA0" w:rsidRPr="001C0035" w:rsidRDefault="00EC5D6D" w:rsidP="001C0035">
      <w:pPr>
        <w:pStyle w:val="Odstavecseseznamem"/>
        <w:numPr>
          <w:ilvl w:val="0"/>
          <w:numId w:val="5"/>
        </w:numPr>
        <w:jc w:val="center"/>
        <w:rPr>
          <w:rFonts w:ascii="Arial" w:hAnsi="Arial" w:cs="Arial"/>
          <w:sz w:val="44"/>
          <w:szCs w:val="44"/>
        </w:rPr>
      </w:pPr>
      <w:r w:rsidRPr="001C0035">
        <w:rPr>
          <w:rFonts w:ascii="Arial" w:hAnsi="Arial" w:cs="Arial"/>
          <w:sz w:val="44"/>
          <w:szCs w:val="44"/>
        </w:rPr>
        <w:br w:type="page"/>
      </w:r>
      <w:r w:rsidR="007C1E0D" w:rsidRPr="00EC5D6D">
        <w:rPr>
          <w:noProof/>
        </w:rPr>
        <w:lastRenderedPageBreak/>
        <w:drawing>
          <wp:anchor distT="0" distB="0" distL="114300" distR="114300" simplePos="0" relativeHeight="251689984" behindDoc="0" locked="0" layoutInCell="1" allowOverlap="1" wp14:anchorId="6278230D" wp14:editId="74D4C0E8">
            <wp:simplePos x="0" y="0"/>
            <wp:positionH relativeFrom="margin">
              <wp:align>left</wp:align>
            </wp:positionH>
            <wp:positionV relativeFrom="paragraph">
              <wp:posOffset>491694</wp:posOffset>
            </wp:positionV>
            <wp:extent cx="5752800" cy="3081600"/>
            <wp:effectExtent l="0" t="0" r="635" b="5080"/>
            <wp:wrapTopAndBottom/>
            <wp:docPr id="1116553273"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2800" cy="30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0CA0" w:rsidRPr="001C0035">
        <w:rPr>
          <w:rFonts w:ascii="Arial" w:hAnsi="Arial" w:cs="Arial"/>
          <w:sz w:val="44"/>
          <w:szCs w:val="44"/>
        </w:rPr>
        <w:t>Sledovat online</w:t>
      </w:r>
    </w:p>
    <w:p w14:paraId="0BC64958" w14:textId="6D3C299A" w:rsidR="007C1E0D" w:rsidRPr="00EC5D6D" w:rsidRDefault="007C1E0D"/>
    <w:p w14:paraId="0A775326" w14:textId="77777777" w:rsidR="007C1E0D" w:rsidRPr="00EC5D6D" w:rsidRDefault="007C1E0D" w:rsidP="007C1E0D">
      <w:pPr>
        <w:jc w:val="both"/>
      </w:pPr>
      <w:r w:rsidRPr="00EC5D6D">
        <w:rPr>
          <w:b/>
          <w:bCs/>
        </w:rPr>
        <w:t>ŽIVÉ SLEDOVÁNÍ</w:t>
      </w:r>
    </w:p>
    <w:p w14:paraId="208F90F3" w14:textId="5A4A2081" w:rsidR="007C1E0D" w:rsidRPr="00EC5D6D" w:rsidRDefault="007C1E0D" w:rsidP="007C1E0D">
      <w:pPr>
        <w:jc w:val="both"/>
      </w:pPr>
      <w:r w:rsidRPr="00EC5D6D">
        <w:t>Na stránce „Sledovat živě“ je aktuální seznam utkání. Obvykle seznam dnešních utkání. Pokud chcete vyhledat jiné datum nebo utkání z nějaké konkrétní skupiny</w:t>
      </w:r>
      <w:r w:rsidR="00EC5D6D">
        <w:t>,</w:t>
      </w:r>
      <w:r w:rsidRPr="00EC5D6D">
        <w:t xml:space="preserve"> vepište to do pravého horního boxu a systém takové utkání obratem vyhledá.</w:t>
      </w:r>
      <w:r w:rsidR="00C80D17">
        <w:t xml:space="preserve"> Filtr lze zrušit kliknutím na odkaz.</w:t>
      </w:r>
    </w:p>
    <w:p w14:paraId="1EBD86E3" w14:textId="246169F3" w:rsidR="007C1E0D" w:rsidRPr="00EC5D6D" w:rsidRDefault="007C1E0D" w:rsidP="007C1E0D">
      <w:pPr>
        <w:jc w:val="both"/>
      </w:pPr>
      <w:r w:rsidRPr="00EC5D6D">
        <w:t>Opravdu živé utkání můžeš sledovat jen v den, kdy se hraje. Jakmile utkání začne, vyplní zapisovatel veškeré údaje o utkání, pak sestavy, postavení a se začátkem hry by se mělo pohybovat i skóre. V sestavách uvidíš zatrženo, kdo je na hřišti. Přímo na hřišti uvidíš hráče/hr</w:t>
      </w:r>
      <w:r w:rsidR="00EC5D6D">
        <w:t>á</w:t>
      </w:r>
      <w:r w:rsidRPr="00EC5D6D">
        <w:t>čky a jejich čísla dresů, s ikonkou míče u podávajícího. Na počítač</w:t>
      </w:r>
      <w:r w:rsidR="00EC5D6D">
        <w:t>i</w:t>
      </w:r>
      <w:r w:rsidRPr="00EC5D6D">
        <w:t xml:space="preserve"> můžeš i myší najet nad dres a zobrazit si jméno.</w:t>
      </w:r>
    </w:p>
    <w:p w14:paraId="25745810" w14:textId="77777777" w:rsidR="007C1E0D" w:rsidRPr="00EC5D6D" w:rsidRDefault="007C1E0D" w:rsidP="007C1E0D">
      <w:pPr>
        <w:jc w:val="both"/>
      </w:pPr>
    </w:p>
    <w:p w14:paraId="17F54C4E" w14:textId="48BDD437" w:rsidR="007C1E0D" w:rsidRPr="00EC5D6D" w:rsidRDefault="007C1E0D" w:rsidP="007C1E0D">
      <w:pPr>
        <w:jc w:val="both"/>
      </w:pPr>
      <w:r w:rsidRPr="00EC5D6D">
        <w:rPr>
          <w:b/>
          <w:bCs/>
        </w:rPr>
        <w:t>INTERAKTIVNÍ FUNKCE</w:t>
      </w:r>
    </w:p>
    <w:p w14:paraId="576033B1" w14:textId="77777777" w:rsidR="007C1E0D" w:rsidRPr="00EC5D6D" w:rsidRDefault="007C1E0D" w:rsidP="007C1E0D">
      <w:pPr>
        <w:jc w:val="both"/>
      </w:pPr>
      <w:r w:rsidRPr="00EC5D6D">
        <w:t>Pro využití pokročilých funkcí je potřeba být přihlášen.  Přihlášení uživatele je vidět vlevo nahoře. Kliknutím se lze přihlásit přes VIS.</w:t>
      </w:r>
    </w:p>
    <w:p w14:paraId="1F9E7E30" w14:textId="6E3458D2" w:rsidR="007C1E0D" w:rsidRPr="00EC5D6D" w:rsidRDefault="007C1E0D" w:rsidP="007C1E0D">
      <w:pPr>
        <w:jc w:val="both"/>
      </w:pPr>
      <w:r w:rsidRPr="00EC5D6D">
        <w:t>CHAT (komentáře) lze odesílat pouze k probíhajícímu utkání. Tebou odeslaný text vidí zapisovatel i všichni ostatní sledující.</w:t>
      </w:r>
    </w:p>
    <w:p w14:paraId="40FA3F2D" w14:textId="5744DDB2" w:rsidR="007C1E0D" w:rsidRPr="00EC5D6D" w:rsidRDefault="007C1E0D" w:rsidP="007C1E0D">
      <w:pPr>
        <w:jc w:val="both"/>
      </w:pPr>
      <w:r w:rsidRPr="00EC5D6D">
        <w:t>FOTOGRAFIE lze odesílat pouze k probíhajícímu utkání. Předpokládá se, že je divák v místě utkání. Fotí dění na hřišti nebo přímo související.</w:t>
      </w:r>
    </w:p>
    <w:p w14:paraId="1ECF3CFA" w14:textId="77777777" w:rsidR="007C1E0D" w:rsidRPr="00EC5D6D" w:rsidRDefault="007C1E0D" w:rsidP="007C1E0D">
      <w:pPr>
        <w:jc w:val="both"/>
      </w:pPr>
    </w:p>
    <w:p w14:paraId="67EC8123" w14:textId="77777777" w:rsidR="007C1E0D" w:rsidRPr="00EC5D6D" w:rsidRDefault="007C1E0D" w:rsidP="007C1E0D">
      <w:pPr>
        <w:jc w:val="both"/>
        <w:rPr>
          <w:rFonts w:ascii="Segoe UI Emoji" w:eastAsia="Times New Roman" w:hAnsi="Segoe UI Emoji" w:cs="Segoe UI Emoji"/>
        </w:rPr>
      </w:pPr>
      <w:r w:rsidRPr="00EC5D6D">
        <w:t xml:space="preserve">Komentáře a fotky přímo nesouvisející se samotným zápisem může pořídit nejen zapisovatel, ale právě i divák. </w:t>
      </w:r>
      <w:proofErr w:type="gramStart"/>
      <w:r w:rsidRPr="00EC5D6D">
        <w:t>Ten</w:t>
      </w:r>
      <w:proofErr w:type="gramEnd"/>
      <w:r w:rsidRPr="00EC5D6D">
        <w:t xml:space="preserve"> co je poblíž dění, může posílat i fotky. Ostatní se mohou zúčastnit odborné </w:t>
      </w:r>
      <w:proofErr w:type="gramStart"/>
      <w:r w:rsidRPr="00EC5D6D">
        <w:t>diskuze</w:t>
      </w:r>
      <w:proofErr w:type="gramEnd"/>
      <w:r w:rsidRPr="00EC5D6D">
        <w:t xml:space="preserve"> </w:t>
      </w:r>
      <w:r w:rsidRPr="00EC5D6D">
        <w:rPr>
          <w:rFonts w:ascii="Segoe UI Emoji" w:eastAsia="Times New Roman" w:hAnsi="Segoe UI Emoji" w:cs="Segoe UI Emoji"/>
        </w:rPr>
        <w:t>😊</w:t>
      </w:r>
    </w:p>
    <w:p w14:paraId="77231146" w14:textId="77777777" w:rsidR="007C1E0D" w:rsidRPr="00EC5D6D" w:rsidRDefault="007C1E0D" w:rsidP="007C1E0D">
      <w:pPr>
        <w:jc w:val="center"/>
        <w:rPr>
          <w:i/>
          <w:iCs/>
        </w:rPr>
      </w:pPr>
    </w:p>
    <w:p w14:paraId="175AAA69" w14:textId="77777777" w:rsidR="007C1E0D" w:rsidRPr="00EC5D6D" w:rsidRDefault="007C1E0D" w:rsidP="007C1E0D">
      <w:pPr>
        <w:jc w:val="center"/>
        <w:rPr>
          <w:i/>
          <w:iCs/>
        </w:rPr>
      </w:pPr>
      <w:r w:rsidRPr="00EC5D6D">
        <w:rPr>
          <w:i/>
          <w:iCs/>
        </w:rPr>
        <w:t>Tip: Zůstaňte věcní a slušní, autor komentáře se samozřejmě ukládá!</w:t>
      </w:r>
    </w:p>
    <w:p w14:paraId="0C483AEA" w14:textId="77777777" w:rsidR="007C1E0D" w:rsidRPr="00EC5D6D" w:rsidRDefault="007C1E0D" w:rsidP="007C1E0D">
      <w:pPr>
        <w:jc w:val="both"/>
        <w:rPr>
          <w:b/>
          <w:bCs/>
        </w:rPr>
      </w:pPr>
    </w:p>
    <w:p w14:paraId="64E6F45E" w14:textId="77777777" w:rsidR="007C1E0D" w:rsidRPr="00EC5D6D" w:rsidRDefault="007C1E0D" w:rsidP="007C1E0D">
      <w:pPr>
        <w:jc w:val="both"/>
        <w:rPr>
          <w:b/>
          <w:bCs/>
        </w:rPr>
      </w:pPr>
      <w:r w:rsidRPr="00EC5D6D">
        <w:rPr>
          <w:noProof/>
        </w:rPr>
        <w:drawing>
          <wp:inline distT="0" distB="0" distL="0" distR="0" wp14:anchorId="79B98E59" wp14:editId="4B49B758">
            <wp:extent cx="5760720" cy="3639820"/>
            <wp:effectExtent l="0" t="0" r="0" b="0"/>
            <wp:docPr id="511556113" name="Obrázek 18" descr="Obsah obrázku text, snímek obrazovky, software, Webová strá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56113" name="Obrázek 18" descr="Obsah obrázku text, snímek obrazovky, software, Webová stránka&#10;&#10;Popis byl vytvořen automatick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639820"/>
                    </a:xfrm>
                    <a:prstGeom prst="rect">
                      <a:avLst/>
                    </a:prstGeom>
                    <a:noFill/>
                    <a:ln>
                      <a:noFill/>
                    </a:ln>
                  </pic:spPr>
                </pic:pic>
              </a:graphicData>
            </a:graphic>
          </wp:inline>
        </w:drawing>
      </w:r>
    </w:p>
    <w:p w14:paraId="3CA40EED" w14:textId="77777777" w:rsidR="007C1E0D" w:rsidRPr="00EC5D6D" w:rsidRDefault="007C1E0D" w:rsidP="007C1E0D">
      <w:pPr>
        <w:jc w:val="both"/>
        <w:rPr>
          <w:b/>
          <w:bCs/>
        </w:rPr>
      </w:pPr>
    </w:p>
    <w:p w14:paraId="4A08E266" w14:textId="0B399F61" w:rsidR="007C1E0D" w:rsidRPr="00EC5D6D" w:rsidRDefault="007C1E0D" w:rsidP="007C1E0D">
      <w:pPr>
        <w:jc w:val="both"/>
        <w:rPr>
          <w:b/>
          <w:bCs/>
        </w:rPr>
      </w:pPr>
      <w:r w:rsidRPr="00EC5D6D">
        <w:rPr>
          <w:b/>
          <w:bCs/>
        </w:rPr>
        <w:t>PLAYBACK</w:t>
      </w:r>
    </w:p>
    <w:p w14:paraId="51E23028" w14:textId="785F0E08" w:rsidR="007C1E0D" w:rsidRPr="00EC5D6D" w:rsidRDefault="007C1E0D" w:rsidP="007C1E0D">
      <w:pPr>
        <w:jc w:val="both"/>
      </w:pPr>
      <w:r w:rsidRPr="00EC5D6D">
        <w:t>Když je utkání dohrané</w:t>
      </w:r>
      <w:r w:rsidR="008235FE" w:rsidRPr="00EC5D6D">
        <w:t>,</w:t>
      </w:r>
      <w:r w:rsidRPr="00EC5D6D">
        <w:t xml:space="preserve"> funkce se </w:t>
      </w:r>
      <w:r w:rsidR="008235FE" w:rsidRPr="00EC5D6D">
        <w:t>výrazně</w:t>
      </w:r>
      <w:r w:rsidRPr="00EC5D6D">
        <w:t xml:space="preserve"> pozmění. Prohlížeč se přepne do režimu „playback“ (přehr</w:t>
      </w:r>
      <w:r w:rsidR="00C80D17">
        <w:t>á</w:t>
      </w:r>
      <w:r w:rsidRPr="00EC5D6D">
        <w:t>vač) a pokud utkání otevřete, tak se veškeré akce přehrají zpomaleně – jako kdybyste se k utkání později vrátili.</w:t>
      </w:r>
    </w:p>
    <w:p w14:paraId="3B3976AF" w14:textId="3239F742" w:rsidR="008235FE" w:rsidRPr="00EC5D6D" w:rsidRDefault="008235FE" w:rsidP="007C1E0D">
      <w:pPr>
        <w:jc w:val="both"/>
      </w:pPr>
      <w:r w:rsidRPr="00EC5D6D">
        <w:t>V tomto režimu jsou interaktivní funkce vypnuty.</w:t>
      </w:r>
    </w:p>
    <w:p w14:paraId="6D5E44D9" w14:textId="77777777" w:rsidR="007C1E0D" w:rsidRPr="00EC5D6D" w:rsidRDefault="007C1E0D" w:rsidP="007C1E0D">
      <w:pPr>
        <w:jc w:val="both"/>
      </w:pPr>
    </w:p>
    <w:p w14:paraId="54841C43" w14:textId="77777777" w:rsidR="007C1E0D" w:rsidRPr="00EC5D6D" w:rsidRDefault="007C1E0D" w:rsidP="007C1E0D">
      <w:pPr>
        <w:jc w:val="both"/>
      </w:pPr>
    </w:p>
    <w:p w14:paraId="6B3D11AD" w14:textId="77777777" w:rsidR="007C1E0D" w:rsidRPr="00EC5D6D" w:rsidRDefault="007C1E0D" w:rsidP="007C1E0D">
      <w:pPr>
        <w:jc w:val="both"/>
      </w:pPr>
    </w:p>
    <w:p w14:paraId="20DC03CC" w14:textId="77777777" w:rsidR="007C1E0D" w:rsidRPr="00EC5D6D" w:rsidRDefault="007C1E0D" w:rsidP="007C1E0D">
      <w:pPr>
        <w:jc w:val="both"/>
      </w:pPr>
    </w:p>
    <w:p w14:paraId="338A7CF5" w14:textId="77777777" w:rsidR="007C1E0D" w:rsidRPr="00EC5D6D" w:rsidRDefault="007C1E0D" w:rsidP="007C1E0D">
      <w:pPr>
        <w:jc w:val="both"/>
      </w:pPr>
    </w:p>
    <w:p w14:paraId="6435E671" w14:textId="2109B7FE" w:rsidR="00510CA0" w:rsidRPr="00EC5D6D" w:rsidRDefault="00510CA0" w:rsidP="007C1E0D"/>
    <w:p w14:paraId="4E944DF0" w14:textId="77777777" w:rsidR="007C1E0D" w:rsidRPr="00EC5D6D" w:rsidRDefault="007C1E0D" w:rsidP="007C1E0D"/>
    <w:p w14:paraId="5EF0AB01" w14:textId="77777777" w:rsidR="007C1E0D" w:rsidRPr="00EC5D6D" w:rsidRDefault="007C1E0D" w:rsidP="007C1E0D"/>
    <w:p w14:paraId="2D2506FE" w14:textId="77777777" w:rsidR="007C1E0D" w:rsidRPr="00EC5D6D" w:rsidRDefault="007C1E0D" w:rsidP="007C1E0D"/>
    <w:p w14:paraId="4A5EFE24" w14:textId="39488C43" w:rsidR="007C1E0D" w:rsidRPr="00EC5D6D" w:rsidRDefault="007C1E0D" w:rsidP="007C1E0D">
      <w:pPr>
        <w:jc w:val="center"/>
      </w:pPr>
      <w:r w:rsidRPr="00EC5D6D">
        <w:rPr>
          <w:noProof/>
        </w:rPr>
        <w:drawing>
          <wp:inline distT="0" distB="0" distL="0" distR="0" wp14:anchorId="2F39BBD6" wp14:editId="54E7BDE2">
            <wp:extent cx="1695450" cy="571500"/>
            <wp:effectExtent l="0" t="0" r="0" b="0"/>
            <wp:docPr id="83687165" name="Obrázek 1" descr="Obsah obrázku Písmo, text,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06050" name="Obrázek 1" descr="Obsah obrázku Písmo, text, logo, Grafika&#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571500"/>
                    </a:xfrm>
                    <a:prstGeom prst="rect">
                      <a:avLst/>
                    </a:prstGeom>
                    <a:noFill/>
                    <a:ln>
                      <a:noFill/>
                    </a:ln>
                  </pic:spPr>
                </pic:pic>
              </a:graphicData>
            </a:graphic>
          </wp:inline>
        </w:drawing>
      </w:r>
    </w:p>
    <w:p w14:paraId="3D898912" w14:textId="68AE40EB" w:rsidR="00200471" w:rsidRPr="00EC5D6D" w:rsidRDefault="00200471" w:rsidP="00200471">
      <w:pPr>
        <w:pStyle w:val="Odstavecseseznamem"/>
        <w:numPr>
          <w:ilvl w:val="0"/>
          <w:numId w:val="5"/>
        </w:numPr>
        <w:jc w:val="center"/>
        <w:rPr>
          <w:rFonts w:ascii="Arial" w:hAnsi="Arial" w:cs="Arial"/>
          <w:sz w:val="44"/>
          <w:szCs w:val="44"/>
        </w:rPr>
      </w:pPr>
      <w:r w:rsidRPr="00EC5D6D">
        <w:rPr>
          <w:rFonts w:ascii="Arial" w:hAnsi="Arial" w:cs="Arial"/>
          <w:sz w:val="44"/>
          <w:szCs w:val="44"/>
        </w:rPr>
        <w:lastRenderedPageBreak/>
        <w:t>Statistika</w:t>
      </w:r>
    </w:p>
    <w:p w14:paraId="273118A1" w14:textId="1572DD8B" w:rsidR="00200471" w:rsidRPr="00EC5D6D" w:rsidRDefault="00200471" w:rsidP="00200471">
      <w:pPr>
        <w:ind w:left="360"/>
        <w:jc w:val="both"/>
        <w:rPr>
          <w:b/>
          <w:bCs/>
        </w:rPr>
      </w:pPr>
    </w:p>
    <w:p w14:paraId="5D6A1A68" w14:textId="3FDB1C24" w:rsidR="00200471" w:rsidRPr="00EC5D6D" w:rsidRDefault="00200471" w:rsidP="00200471">
      <w:pPr>
        <w:jc w:val="both"/>
        <w:rPr>
          <w:b/>
          <w:bCs/>
        </w:rPr>
      </w:pPr>
      <w:r w:rsidRPr="00EC5D6D">
        <w:rPr>
          <w:b/>
          <w:bCs/>
        </w:rPr>
        <w:t>ODDÍLY</w:t>
      </w:r>
    </w:p>
    <w:p w14:paraId="48278A56" w14:textId="7A61C413" w:rsidR="00EB4191" w:rsidRPr="00EC5D6D" w:rsidRDefault="00200471" w:rsidP="00200471">
      <w:pPr>
        <w:jc w:val="both"/>
      </w:pPr>
      <w:r w:rsidRPr="00EC5D6D">
        <w:t xml:space="preserve">Na úvodní stránce statistiky je seznam oddílů, které byly nalezeny v některém utkání </w:t>
      </w:r>
      <w:proofErr w:type="spellStart"/>
      <w:r w:rsidRPr="00EC5D6D">
        <w:t>eZápisu</w:t>
      </w:r>
      <w:proofErr w:type="spellEnd"/>
      <w:r w:rsidRPr="00EC5D6D">
        <w:t>. Vpravo nahoře lze filtrem volit sezónu nebo kalendářní rok. To ovlivní kompletní Export dat (do XLS) zcela dole.</w:t>
      </w:r>
    </w:p>
    <w:p w14:paraId="0355BF22" w14:textId="6159ABFA" w:rsidR="00EB4191" w:rsidRPr="00EC5D6D" w:rsidRDefault="00EB4191" w:rsidP="00200471">
      <w:pPr>
        <w:jc w:val="both"/>
      </w:pPr>
      <w:r w:rsidRPr="00EC5D6D">
        <w:rPr>
          <w:b/>
          <w:bCs/>
          <w:noProof/>
        </w:rPr>
        <w:drawing>
          <wp:inline distT="0" distB="0" distL="0" distR="0" wp14:anchorId="39FD0D00" wp14:editId="4834DCB6">
            <wp:extent cx="5227132" cy="2950234"/>
            <wp:effectExtent l="0" t="0" r="0" b="2540"/>
            <wp:docPr id="233881305" name="Obrázek 19"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81305" name="Obrázek 19" descr="Obsah obrázku text, snímek obrazovky, číslo, Písmo&#10;&#10;Popis byl vytvořen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5233" cy="2966095"/>
                    </a:xfrm>
                    <a:prstGeom prst="rect">
                      <a:avLst/>
                    </a:prstGeom>
                    <a:noFill/>
                    <a:ln>
                      <a:noFill/>
                    </a:ln>
                  </pic:spPr>
                </pic:pic>
              </a:graphicData>
            </a:graphic>
          </wp:inline>
        </w:drawing>
      </w:r>
    </w:p>
    <w:p w14:paraId="1288345B" w14:textId="450A7D16" w:rsidR="00EB4191" w:rsidRPr="00EC5D6D" w:rsidRDefault="00EB4191" w:rsidP="00EB4191">
      <w:pPr>
        <w:jc w:val="both"/>
        <w:rPr>
          <w:b/>
          <w:bCs/>
        </w:rPr>
      </w:pPr>
      <w:r w:rsidRPr="00EC5D6D">
        <w:rPr>
          <w:b/>
          <w:bCs/>
        </w:rPr>
        <w:t>ODDÍL</w:t>
      </w:r>
    </w:p>
    <w:p w14:paraId="0E4D42DB" w14:textId="18893534" w:rsidR="00EB4191" w:rsidRPr="00EC5D6D" w:rsidRDefault="00EB4191" w:rsidP="00EB4191">
      <w:pPr>
        <w:jc w:val="both"/>
      </w:pPr>
      <w:r w:rsidRPr="00EC5D6D">
        <w:t>Vybráním oddílu již vidíte všechny jeho hráče/hráčky. Vybrat lze opět sezón</w:t>
      </w:r>
      <w:r w:rsidR="00EC5D6D">
        <w:t>u</w:t>
      </w:r>
      <w:r w:rsidRPr="00EC5D6D">
        <w:t>, rok nebo konkrétní družstvo. Dole lze provést export pro oddíl i pro družstvo.</w:t>
      </w:r>
    </w:p>
    <w:p w14:paraId="6EA06E92" w14:textId="602F50B6" w:rsidR="00200471" w:rsidRPr="00EC5D6D" w:rsidRDefault="00EB4191" w:rsidP="00200471">
      <w:pPr>
        <w:jc w:val="both"/>
      </w:pPr>
      <w:r w:rsidRPr="00EC5D6D">
        <w:rPr>
          <w:noProof/>
        </w:rPr>
        <w:drawing>
          <wp:inline distT="0" distB="0" distL="0" distR="0" wp14:anchorId="62E47170" wp14:editId="557D6FBF">
            <wp:extent cx="5254946" cy="3364302"/>
            <wp:effectExtent l="0" t="0" r="3175" b="7620"/>
            <wp:docPr id="1855622381" name="Obrázek 20" descr="Obsah obrázku text, snímek obrazovky,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22381" name="Obrázek 20" descr="Obsah obrázku text, snímek obrazovky, číslo&#10;&#10;Popis byl vytvořen automatick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6640" cy="3378191"/>
                    </a:xfrm>
                    <a:prstGeom prst="rect">
                      <a:avLst/>
                    </a:prstGeom>
                    <a:noFill/>
                    <a:ln>
                      <a:noFill/>
                    </a:ln>
                  </pic:spPr>
                </pic:pic>
              </a:graphicData>
            </a:graphic>
          </wp:inline>
        </w:drawing>
      </w:r>
    </w:p>
    <w:p w14:paraId="44E193BE" w14:textId="79D444B3" w:rsidR="00EB4191" w:rsidRPr="00EC5D6D" w:rsidRDefault="00572F39" w:rsidP="00EB4191">
      <w:pPr>
        <w:jc w:val="both"/>
        <w:rPr>
          <w:b/>
          <w:bCs/>
        </w:rPr>
      </w:pPr>
      <w:r w:rsidRPr="00EC5D6D">
        <w:rPr>
          <w:b/>
          <w:bCs/>
        </w:rPr>
        <w:lastRenderedPageBreak/>
        <w:t>DETAIL</w:t>
      </w:r>
    </w:p>
    <w:p w14:paraId="1CEDC9AD" w14:textId="4B09F3AB" w:rsidR="00EB4191" w:rsidRPr="00EC5D6D" w:rsidRDefault="00EB4191" w:rsidP="00EB4191">
      <w:pPr>
        <w:jc w:val="both"/>
      </w:pPr>
      <w:r w:rsidRPr="00EC5D6D">
        <w:t xml:space="preserve">Vybráním </w:t>
      </w:r>
      <w:r w:rsidR="00572F39" w:rsidRPr="00EC5D6D">
        <w:t>hráče/hráčky uvidíte jeho/její osobní statistiku. Pokud hráč/hráčka startoval/a za různé oddíly, objeví se komplet.</w:t>
      </w:r>
    </w:p>
    <w:p w14:paraId="3E838D19" w14:textId="046252C2" w:rsidR="00572F39" w:rsidRPr="00EC5D6D" w:rsidRDefault="00572F39" w:rsidP="00200471">
      <w:pPr>
        <w:jc w:val="both"/>
        <w:rPr>
          <w:b/>
          <w:bCs/>
        </w:rPr>
      </w:pPr>
      <w:r w:rsidRPr="00EC5D6D">
        <w:rPr>
          <w:b/>
          <w:bCs/>
          <w:noProof/>
        </w:rPr>
        <w:drawing>
          <wp:inline distT="0" distB="0" distL="0" distR="0" wp14:anchorId="4B0D9067" wp14:editId="5B970D1D">
            <wp:extent cx="5745480" cy="2837815"/>
            <wp:effectExtent l="0" t="0" r="7620" b="635"/>
            <wp:docPr id="743275438" name="Obrázek 2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75438" name="Obrázek 21" descr="Obsah obrázku text, snímek obrazovky, číslo, Písmo&#10;&#10;Popis byl vytvořen automatick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5480" cy="2837815"/>
                    </a:xfrm>
                    <a:prstGeom prst="rect">
                      <a:avLst/>
                    </a:prstGeom>
                    <a:noFill/>
                    <a:ln>
                      <a:noFill/>
                    </a:ln>
                  </pic:spPr>
                </pic:pic>
              </a:graphicData>
            </a:graphic>
          </wp:inline>
        </w:drawing>
      </w:r>
    </w:p>
    <w:p w14:paraId="5054E372" w14:textId="77777777" w:rsidR="00572F39" w:rsidRPr="00EC5D6D" w:rsidRDefault="00572F39" w:rsidP="00200471">
      <w:pPr>
        <w:jc w:val="both"/>
        <w:rPr>
          <w:b/>
          <w:bCs/>
        </w:rPr>
      </w:pPr>
    </w:p>
    <w:p w14:paraId="3557F956" w14:textId="7362F6CF" w:rsidR="000932D8" w:rsidRPr="00EC5D6D" w:rsidRDefault="000932D8" w:rsidP="000932D8">
      <w:pPr>
        <w:jc w:val="both"/>
        <w:rPr>
          <w:b/>
          <w:bCs/>
        </w:rPr>
      </w:pPr>
      <w:r w:rsidRPr="00EC5D6D">
        <w:rPr>
          <w:b/>
          <w:bCs/>
        </w:rPr>
        <w:t>DATA</w:t>
      </w:r>
    </w:p>
    <w:p w14:paraId="0B052CFE" w14:textId="1A936F82" w:rsidR="000932D8" w:rsidRPr="00EC5D6D" w:rsidRDefault="000932D8" w:rsidP="000932D8">
      <w:pPr>
        <w:jc w:val="both"/>
      </w:pPr>
      <w:r w:rsidRPr="00EC5D6D">
        <w:t>Zobrazují se následující data:</w:t>
      </w:r>
    </w:p>
    <w:p w14:paraId="45953A39" w14:textId="1630956E" w:rsidR="000932D8" w:rsidRPr="00EC5D6D" w:rsidRDefault="000932D8" w:rsidP="000932D8">
      <w:pPr>
        <w:pStyle w:val="Odstavecseseznamem"/>
        <w:numPr>
          <w:ilvl w:val="0"/>
          <w:numId w:val="11"/>
        </w:numPr>
        <w:jc w:val="both"/>
      </w:pPr>
      <w:r w:rsidRPr="00EC5D6D">
        <w:t>Dny – počet dnů, které hráč/hráčka hrá</w:t>
      </w:r>
      <w:r w:rsidR="00EC5D6D">
        <w:t>l</w:t>
      </w:r>
      <w:r w:rsidRPr="00EC5D6D">
        <w:t>/hrála (ve zvoleném období)</w:t>
      </w:r>
    </w:p>
    <w:p w14:paraId="5A00D5F0" w14:textId="3DACB7CF" w:rsidR="000932D8" w:rsidRPr="00EC5D6D" w:rsidRDefault="000932D8" w:rsidP="000932D8">
      <w:pPr>
        <w:pStyle w:val="Odstavecseseznamem"/>
        <w:numPr>
          <w:ilvl w:val="0"/>
          <w:numId w:val="11"/>
        </w:numPr>
        <w:jc w:val="both"/>
      </w:pPr>
      <w:proofErr w:type="gramStart"/>
      <w:r w:rsidRPr="00EC5D6D">
        <w:t>Utkání - počet</w:t>
      </w:r>
      <w:proofErr w:type="gramEnd"/>
      <w:r w:rsidRPr="00EC5D6D">
        <w:t xml:space="preserve"> utkání, které hráč/hráčka hrá</w:t>
      </w:r>
      <w:r w:rsidR="00EC5D6D">
        <w:t>l</w:t>
      </w:r>
      <w:r w:rsidRPr="00EC5D6D">
        <w:t>/hrála (ve zvoleném období)</w:t>
      </w:r>
    </w:p>
    <w:p w14:paraId="09ABCF9B" w14:textId="7B5AFE89" w:rsidR="000932D8" w:rsidRPr="00EC5D6D" w:rsidRDefault="000932D8" w:rsidP="000932D8">
      <w:pPr>
        <w:pStyle w:val="Odstavecseseznamem"/>
        <w:numPr>
          <w:ilvl w:val="0"/>
          <w:numId w:val="11"/>
        </w:numPr>
        <w:jc w:val="both"/>
      </w:pPr>
      <w:r w:rsidRPr="00EC5D6D">
        <w:t>Sety – počet odehraných setů</w:t>
      </w:r>
    </w:p>
    <w:p w14:paraId="26805FE3" w14:textId="5BEED8F3" w:rsidR="000932D8" w:rsidRPr="00EC5D6D" w:rsidRDefault="000932D8" w:rsidP="000932D8">
      <w:pPr>
        <w:pStyle w:val="Odstavecseseznamem"/>
        <w:numPr>
          <w:ilvl w:val="0"/>
          <w:numId w:val="11"/>
        </w:numPr>
        <w:jc w:val="both"/>
      </w:pPr>
      <w:r w:rsidRPr="00EC5D6D">
        <w:t>Míče – počet odehraných míčů</w:t>
      </w:r>
    </w:p>
    <w:p w14:paraId="2CD1BB51" w14:textId="3A68CCB0" w:rsidR="000932D8" w:rsidRPr="00EC5D6D" w:rsidRDefault="000932D8" w:rsidP="000932D8">
      <w:pPr>
        <w:pStyle w:val="Odstavecseseznamem"/>
        <w:numPr>
          <w:ilvl w:val="0"/>
          <w:numId w:val="11"/>
        </w:numPr>
        <w:jc w:val="both"/>
      </w:pPr>
      <w:r w:rsidRPr="00EC5D6D">
        <w:t>PMS – plus mínus statistika (vyhrané versus prohrané míče v procentech)</w:t>
      </w:r>
    </w:p>
    <w:p w14:paraId="29D889F9" w14:textId="6A82282A" w:rsidR="00200471" w:rsidRPr="00EC5D6D" w:rsidRDefault="000932D8" w:rsidP="00200471">
      <w:pPr>
        <w:jc w:val="both"/>
      </w:pPr>
      <w:r w:rsidRPr="00EC5D6D">
        <w:t>Důležitá poznámka: Je potřeba si uvědomit, že počet odehraných míčů není přesný. Hráč může být nahrazen liberem (a systém o tom neví). Naopak u libera se počítá, že je na hřišti stále (i když realita může být jiná).</w:t>
      </w:r>
    </w:p>
    <w:p w14:paraId="5BF99EB0" w14:textId="2B7A2C0C" w:rsidR="000932D8" w:rsidRPr="00EC5D6D" w:rsidRDefault="000932D8" w:rsidP="00200471">
      <w:pPr>
        <w:jc w:val="both"/>
      </w:pPr>
      <w:r w:rsidRPr="00EC5D6D">
        <w:t xml:space="preserve">PMS: </w:t>
      </w:r>
      <w:proofErr w:type="gramStart"/>
      <w:r w:rsidRPr="00EC5D6D">
        <w:t>Patří</w:t>
      </w:r>
      <w:proofErr w:type="gramEnd"/>
      <w:r w:rsidRPr="00EC5D6D">
        <w:t xml:space="preserve"> vysloveně mezi „</w:t>
      </w:r>
      <w:proofErr w:type="spellStart"/>
      <w:r w:rsidRPr="00EC5D6D">
        <w:t>funny</w:t>
      </w:r>
      <w:proofErr w:type="spellEnd"/>
      <w:r w:rsidRPr="00EC5D6D">
        <w:t xml:space="preserve"> </w:t>
      </w:r>
      <w:proofErr w:type="spellStart"/>
      <w:r w:rsidRPr="00EC5D6D">
        <w:t>facts</w:t>
      </w:r>
      <w:proofErr w:type="spellEnd"/>
      <w:r w:rsidRPr="00EC5D6D">
        <w:t xml:space="preserve">“. S přihlédnutím k výše uvedené nepřesnosti v počtu míčů </w:t>
      </w:r>
      <w:proofErr w:type="gramStart"/>
      <w:r w:rsidRPr="00EC5D6D">
        <w:t>spočte</w:t>
      </w:r>
      <w:proofErr w:type="gramEnd"/>
      <w:r w:rsidRPr="00EC5D6D">
        <w:t xml:space="preserve"> kolik míčů hráč/hráčka vyhrál/a </w:t>
      </w:r>
      <w:proofErr w:type="spellStart"/>
      <w:r w:rsidRPr="00EC5D6D">
        <w:t>a</w:t>
      </w:r>
      <w:proofErr w:type="spellEnd"/>
      <w:r w:rsidRPr="00EC5D6D">
        <w:t xml:space="preserve"> prohrál/a </w:t>
      </w:r>
      <w:proofErr w:type="spellStart"/>
      <w:r w:rsidRPr="00EC5D6D">
        <w:t>a</w:t>
      </w:r>
      <w:proofErr w:type="spellEnd"/>
      <w:r w:rsidRPr="00EC5D6D">
        <w:t xml:space="preserve"> vydělí to počtem odehraných míčů. Tím se získává náhled na úspěšnost hráče/hráčky. Pokud tým celou sezónu vyhrává budou mít všichni čísla kladná, pokud tým vše prohrává půjdou všichni do záporných čísel. Zajímavé je pouze relativní srovnání jednotlivců uvnitř týmu. Tento údaj se nikdy neexportuje.</w:t>
      </w:r>
    </w:p>
    <w:p w14:paraId="436DE77A" w14:textId="77777777" w:rsidR="000932D8" w:rsidRPr="00EC5D6D" w:rsidRDefault="000932D8" w:rsidP="00200471">
      <w:pPr>
        <w:jc w:val="both"/>
      </w:pPr>
    </w:p>
    <w:p w14:paraId="0420DA1A" w14:textId="4FF3ADAF" w:rsidR="000932D8" w:rsidRPr="00EC5D6D" w:rsidRDefault="000932D8" w:rsidP="000932D8">
      <w:pPr>
        <w:jc w:val="center"/>
      </w:pPr>
      <w:r w:rsidRPr="00EC5D6D">
        <w:rPr>
          <w:noProof/>
        </w:rPr>
        <w:drawing>
          <wp:inline distT="0" distB="0" distL="0" distR="0" wp14:anchorId="525ADFE6" wp14:editId="034C65C8">
            <wp:extent cx="1695450" cy="571500"/>
            <wp:effectExtent l="0" t="0" r="0" b="0"/>
            <wp:docPr id="363960604" name="Obrázek 1" descr="Obsah obrázku Písmo, text,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06050" name="Obrázek 1" descr="Obsah obrázku Písmo, text, logo, Grafika&#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571500"/>
                    </a:xfrm>
                    <a:prstGeom prst="rect">
                      <a:avLst/>
                    </a:prstGeom>
                    <a:noFill/>
                    <a:ln>
                      <a:noFill/>
                    </a:ln>
                  </pic:spPr>
                </pic:pic>
              </a:graphicData>
            </a:graphic>
          </wp:inline>
        </w:drawing>
      </w:r>
    </w:p>
    <w:p w14:paraId="14358A2E" w14:textId="77777777" w:rsidR="000932D8" w:rsidRPr="00EC5D6D" w:rsidRDefault="000932D8" w:rsidP="000932D8">
      <w:pPr>
        <w:jc w:val="center"/>
      </w:pPr>
    </w:p>
    <w:p w14:paraId="364172F1" w14:textId="77777777" w:rsidR="000932D8" w:rsidRPr="00EC5D6D" w:rsidRDefault="000932D8" w:rsidP="000932D8">
      <w:pPr>
        <w:jc w:val="center"/>
      </w:pPr>
    </w:p>
    <w:p w14:paraId="1851ED3B" w14:textId="65FABBD8" w:rsidR="00B84DD9" w:rsidRPr="00EC5D6D" w:rsidRDefault="00B84DD9" w:rsidP="00B84DD9">
      <w:pPr>
        <w:pStyle w:val="Odstavecseseznamem"/>
        <w:numPr>
          <w:ilvl w:val="0"/>
          <w:numId w:val="5"/>
        </w:numPr>
        <w:jc w:val="center"/>
        <w:rPr>
          <w:rFonts w:ascii="Arial" w:hAnsi="Arial" w:cs="Arial"/>
          <w:sz w:val="44"/>
          <w:szCs w:val="44"/>
        </w:rPr>
      </w:pPr>
      <w:r w:rsidRPr="00EC5D6D">
        <w:rPr>
          <w:rFonts w:ascii="Arial" w:hAnsi="Arial" w:cs="Arial"/>
          <w:sz w:val="44"/>
          <w:szCs w:val="44"/>
        </w:rPr>
        <w:lastRenderedPageBreak/>
        <w:t>Online dokumentace</w:t>
      </w:r>
    </w:p>
    <w:p w14:paraId="35A3D2F6" w14:textId="77777777" w:rsidR="000932D8" w:rsidRPr="00EC5D6D" w:rsidRDefault="000932D8" w:rsidP="000932D8">
      <w:pPr>
        <w:jc w:val="center"/>
      </w:pPr>
    </w:p>
    <w:p w14:paraId="1C0373E7" w14:textId="2E7014B0" w:rsidR="000932D8" w:rsidRPr="00EC5D6D" w:rsidRDefault="00B84DD9" w:rsidP="00B84DD9">
      <w:r w:rsidRPr="00EC5D6D">
        <w:t xml:space="preserve">Přímo na stránkách </w:t>
      </w:r>
      <w:proofErr w:type="spellStart"/>
      <w:r w:rsidRPr="00EC5D6D">
        <w:t>eZápisu</w:t>
      </w:r>
      <w:proofErr w:type="spellEnd"/>
      <w:r w:rsidRPr="00EC5D6D">
        <w:t xml:space="preserve"> je stránka Dokumentace, na které jsou veškeré existující dokumenty přístupné všem uživatelům. Např. včetně tohoto manuálu.</w:t>
      </w:r>
    </w:p>
    <w:p w14:paraId="6C67842B" w14:textId="6BA1D431" w:rsidR="00B84DD9" w:rsidRPr="00EC5D6D" w:rsidRDefault="00B84DD9" w:rsidP="00B84DD9">
      <w:r w:rsidRPr="00EC5D6D">
        <w:rPr>
          <w:noProof/>
        </w:rPr>
        <w:drawing>
          <wp:inline distT="0" distB="0" distL="0" distR="0" wp14:anchorId="64295B75" wp14:editId="50E4912A">
            <wp:extent cx="5745480" cy="3277870"/>
            <wp:effectExtent l="0" t="0" r="7620" b="0"/>
            <wp:docPr id="1415642267"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5480" cy="3277870"/>
                    </a:xfrm>
                    <a:prstGeom prst="rect">
                      <a:avLst/>
                    </a:prstGeom>
                    <a:noFill/>
                    <a:ln>
                      <a:noFill/>
                    </a:ln>
                  </pic:spPr>
                </pic:pic>
              </a:graphicData>
            </a:graphic>
          </wp:inline>
        </w:drawing>
      </w:r>
    </w:p>
    <w:p w14:paraId="58BD4638" w14:textId="77777777" w:rsidR="00B84DD9" w:rsidRPr="00EC5D6D" w:rsidRDefault="00B84DD9" w:rsidP="00B84DD9"/>
    <w:p w14:paraId="3FD88FC0" w14:textId="19485E39" w:rsidR="00B84DD9" w:rsidRPr="00EC5D6D" w:rsidRDefault="00B84DD9" w:rsidP="00B84DD9">
      <w:r w:rsidRPr="00EC5D6D">
        <w:t>Kliknutím na název dokumentu ho otevřete, čtěte, stáhněte či následně vytiskněte.</w:t>
      </w:r>
    </w:p>
    <w:p w14:paraId="05A3E94E" w14:textId="37F155FE" w:rsidR="00B84DD9" w:rsidRPr="00EC5D6D" w:rsidRDefault="00B84DD9" w:rsidP="00A4571E">
      <w:pPr>
        <w:jc w:val="both"/>
      </w:pPr>
      <w:r w:rsidRPr="00EC5D6D">
        <w:t>Za zmínku stojí dokument CHANGELOG, kde programátor udržuje historii provedených změn. Můžete tak snadno nahlédnou, zda se objevila nějaká zásadní nová funkce či byla opravena nějaká chyba. Naprosté drobnosti se zde neobjeví.</w:t>
      </w:r>
    </w:p>
    <w:p w14:paraId="0CDF7C5A" w14:textId="77777777" w:rsidR="00B84DD9" w:rsidRPr="00EC5D6D" w:rsidRDefault="00B84DD9" w:rsidP="00B84DD9"/>
    <w:p w14:paraId="1C1364D4" w14:textId="15BE1F66" w:rsidR="00A4571E" w:rsidRPr="00EC5D6D" w:rsidRDefault="00A4571E" w:rsidP="00A4571E">
      <w:pPr>
        <w:jc w:val="center"/>
      </w:pPr>
    </w:p>
    <w:p w14:paraId="3ECF5DC7" w14:textId="77777777" w:rsidR="00A4571E" w:rsidRPr="00EC5D6D" w:rsidRDefault="00A4571E" w:rsidP="00A4571E">
      <w:pPr>
        <w:jc w:val="center"/>
      </w:pPr>
    </w:p>
    <w:p w14:paraId="1A290FD0" w14:textId="15F3647A" w:rsidR="00EC5D6D" w:rsidRDefault="002331D1" w:rsidP="002331D1">
      <w:pPr>
        <w:jc w:val="center"/>
      </w:pPr>
      <w:r w:rsidRPr="00EC5D6D">
        <w:rPr>
          <w:noProof/>
        </w:rPr>
        <w:drawing>
          <wp:inline distT="0" distB="0" distL="0" distR="0" wp14:anchorId="356265D3" wp14:editId="1AE930C3">
            <wp:extent cx="1695450" cy="571500"/>
            <wp:effectExtent l="0" t="0" r="0" b="0"/>
            <wp:docPr id="126555605" name="Obrázek 1" descr="Obsah obrázku Písmo, text,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06050" name="Obrázek 1" descr="Obsah obrázku Písmo, text, logo, Grafika&#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571500"/>
                    </a:xfrm>
                    <a:prstGeom prst="rect">
                      <a:avLst/>
                    </a:prstGeom>
                    <a:noFill/>
                    <a:ln>
                      <a:noFill/>
                    </a:ln>
                  </pic:spPr>
                </pic:pic>
              </a:graphicData>
            </a:graphic>
          </wp:inline>
        </w:drawing>
      </w:r>
      <w:r w:rsidR="00EC5D6D">
        <w:br w:type="page"/>
      </w:r>
    </w:p>
    <w:p w14:paraId="7AAB8694" w14:textId="29AEB172" w:rsidR="00A4571E" w:rsidRPr="00EC5D6D" w:rsidRDefault="00A4571E" w:rsidP="00A4571E">
      <w:pPr>
        <w:pStyle w:val="Odstavecseseznamem"/>
        <w:numPr>
          <w:ilvl w:val="0"/>
          <w:numId w:val="5"/>
        </w:numPr>
        <w:jc w:val="center"/>
        <w:rPr>
          <w:rFonts w:ascii="Arial" w:hAnsi="Arial" w:cs="Arial"/>
          <w:sz w:val="44"/>
          <w:szCs w:val="44"/>
        </w:rPr>
      </w:pPr>
      <w:r w:rsidRPr="00EC5D6D">
        <w:rPr>
          <w:rFonts w:ascii="Arial" w:hAnsi="Arial" w:cs="Arial"/>
          <w:sz w:val="44"/>
          <w:szCs w:val="44"/>
        </w:rPr>
        <w:lastRenderedPageBreak/>
        <w:t>Řešení problémů</w:t>
      </w:r>
    </w:p>
    <w:p w14:paraId="40F10DCF" w14:textId="4CA09DBF" w:rsidR="00A4571E" w:rsidRPr="002331D1" w:rsidRDefault="002331D1" w:rsidP="002331D1">
      <w:pPr>
        <w:jc w:val="both"/>
        <w:rPr>
          <w:b/>
          <w:bCs/>
        </w:rPr>
      </w:pPr>
      <w:r>
        <w:rPr>
          <w:noProof/>
        </w:rPr>
        <w:drawing>
          <wp:anchor distT="0" distB="0" distL="114300" distR="114300" simplePos="0" relativeHeight="251691008" behindDoc="1" locked="0" layoutInCell="1" allowOverlap="1" wp14:anchorId="55EA8096" wp14:editId="5AF85B9E">
            <wp:simplePos x="0" y="0"/>
            <wp:positionH relativeFrom="margin">
              <wp:posOffset>2688290</wp:posOffset>
            </wp:positionH>
            <wp:positionV relativeFrom="paragraph">
              <wp:posOffset>273194</wp:posOffset>
            </wp:positionV>
            <wp:extent cx="3227705" cy="3536315"/>
            <wp:effectExtent l="0" t="0" r="0" b="6985"/>
            <wp:wrapTight wrapText="bothSides">
              <wp:wrapPolygon edited="0">
                <wp:start x="0" y="0"/>
                <wp:lineTo x="0" y="21526"/>
                <wp:lineTo x="21417" y="21526"/>
                <wp:lineTo x="21417" y="0"/>
                <wp:lineTo x="0" y="0"/>
              </wp:wrapPolygon>
            </wp:wrapTight>
            <wp:docPr id="26581820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7705" cy="353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31D1">
        <w:rPr>
          <w:b/>
          <w:bCs/>
        </w:rPr>
        <w:t>ČERVENÉ MENU</w:t>
      </w:r>
    </w:p>
    <w:p w14:paraId="566751F3" w14:textId="6AD7722B" w:rsidR="002331D1" w:rsidRPr="002331D1" w:rsidRDefault="002331D1" w:rsidP="002331D1">
      <w:pPr>
        <w:jc w:val="both"/>
      </w:pPr>
      <w:r>
        <w:t>Pokud se něco stane v průběhu utkání, tak obvykle zelené menu zčervená a napíše důvod.</w:t>
      </w:r>
    </w:p>
    <w:p w14:paraId="2612F4A3" w14:textId="58A1EC27" w:rsidR="00A4571E" w:rsidRDefault="002331D1" w:rsidP="002331D1">
      <w:pPr>
        <w:jc w:val="both"/>
      </w:pPr>
      <w:r>
        <w:t>Pokud je důvodem výpadek připojení k internetu, pokračujte v pořizovaní dat dále, při opětovném připojení MENU opět zezelená a stávající data jsou se zpožděním odeslána na server.</w:t>
      </w:r>
    </w:p>
    <w:p w14:paraId="6CD31DB5" w14:textId="77777777" w:rsidR="002331D1" w:rsidRDefault="002331D1" w:rsidP="002331D1">
      <w:pPr>
        <w:jc w:val="both"/>
      </w:pPr>
    </w:p>
    <w:p w14:paraId="5CF1631D" w14:textId="77777777" w:rsidR="002331D1" w:rsidRDefault="002331D1" w:rsidP="002331D1">
      <w:pPr>
        <w:jc w:val="both"/>
      </w:pPr>
    </w:p>
    <w:p w14:paraId="0CD6BD5B" w14:textId="77777777" w:rsidR="002331D1" w:rsidRDefault="002331D1" w:rsidP="002331D1">
      <w:pPr>
        <w:jc w:val="both"/>
      </w:pPr>
    </w:p>
    <w:p w14:paraId="00E156AF" w14:textId="77777777" w:rsidR="002331D1" w:rsidRDefault="002331D1" w:rsidP="002331D1">
      <w:pPr>
        <w:jc w:val="both"/>
      </w:pPr>
    </w:p>
    <w:p w14:paraId="749DBC7B" w14:textId="77777777" w:rsidR="002331D1" w:rsidRDefault="002331D1" w:rsidP="002331D1">
      <w:pPr>
        <w:jc w:val="both"/>
      </w:pPr>
    </w:p>
    <w:p w14:paraId="684D3FBA" w14:textId="77777777" w:rsidR="002331D1" w:rsidRDefault="002331D1" w:rsidP="002331D1">
      <w:pPr>
        <w:jc w:val="both"/>
      </w:pPr>
    </w:p>
    <w:p w14:paraId="774F9736" w14:textId="77777777" w:rsidR="002331D1" w:rsidRDefault="002331D1" w:rsidP="002331D1">
      <w:pPr>
        <w:jc w:val="both"/>
      </w:pPr>
    </w:p>
    <w:p w14:paraId="2A4F8A06" w14:textId="77777777" w:rsidR="002331D1" w:rsidRDefault="002331D1" w:rsidP="002331D1">
      <w:pPr>
        <w:jc w:val="both"/>
      </w:pPr>
    </w:p>
    <w:p w14:paraId="5D9D311F" w14:textId="20AC931B" w:rsidR="002331D1" w:rsidRDefault="002331D1" w:rsidP="002331D1">
      <w:pPr>
        <w:jc w:val="both"/>
      </w:pPr>
      <w:r>
        <w:t>VYBITÁ BATERIE</w:t>
      </w:r>
    </w:p>
    <w:p w14:paraId="2B3CBCCB" w14:textId="0DB65C4C" w:rsidR="002331D1" w:rsidRPr="00EC5D6D" w:rsidRDefault="002331D1" w:rsidP="002331D1">
      <w:pPr>
        <w:jc w:val="both"/>
      </w:pPr>
      <w:r>
        <w:t>Pokud dojde k vybití zařízení, jeho destrukci, či třeba odchod zapisovatele použijte jiné zařízení. Pokud to lze, tak na původním zařízení zavřete stránku s </w:t>
      </w:r>
      <w:proofErr w:type="spellStart"/>
      <w:r>
        <w:t>eZápisem</w:t>
      </w:r>
      <w:proofErr w:type="spellEnd"/>
      <w:r>
        <w:t xml:space="preserve"> (blokuje jí pro ostatní) – </w:t>
      </w:r>
      <w:proofErr w:type="gramStart"/>
      <w:r>
        <w:t>nestačí</w:t>
      </w:r>
      <w:proofErr w:type="gramEnd"/>
      <w:r>
        <w:t xml:space="preserve"> zmenšit prohlížeč. Po 100 sekundách je stránka uvolněna pro nové zařízení a nového zapisovatele.</w:t>
      </w:r>
    </w:p>
    <w:p w14:paraId="69A8C920" w14:textId="6C7E81F6" w:rsidR="00A4571E" w:rsidRPr="00EC5D6D" w:rsidRDefault="00A4571E" w:rsidP="00A4571E">
      <w:pPr>
        <w:jc w:val="center"/>
      </w:pPr>
    </w:p>
    <w:p w14:paraId="1B883F85" w14:textId="77777777" w:rsidR="00A4571E" w:rsidRPr="00EC5D6D" w:rsidRDefault="00A4571E" w:rsidP="00A4571E">
      <w:pPr>
        <w:jc w:val="center"/>
      </w:pPr>
    </w:p>
    <w:p w14:paraId="06EEC8D0" w14:textId="77777777" w:rsidR="00A4571E" w:rsidRPr="00EC5D6D" w:rsidRDefault="00A4571E" w:rsidP="00A4571E">
      <w:pPr>
        <w:jc w:val="center"/>
      </w:pPr>
    </w:p>
    <w:p w14:paraId="71B6CB3B" w14:textId="77777777" w:rsidR="00A4571E" w:rsidRPr="00EC5D6D" w:rsidRDefault="00A4571E" w:rsidP="00A4571E">
      <w:pPr>
        <w:jc w:val="center"/>
      </w:pPr>
    </w:p>
    <w:p w14:paraId="29A2888C" w14:textId="77777777" w:rsidR="00A4571E" w:rsidRPr="00EC5D6D" w:rsidRDefault="00A4571E" w:rsidP="00A4571E">
      <w:pPr>
        <w:jc w:val="center"/>
      </w:pPr>
    </w:p>
    <w:p w14:paraId="1952ADA1" w14:textId="77777777" w:rsidR="00A4571E" w:rsidRPr="00EC5D6D" w:rsidRDefault="00A4571E" w:rsidP="00A4571E">
      <w:pPr>
        <w:jc w:val="center"/>
      </w:pPr>
    </w:p>
    <w:p w14:paraId="6D33F526" w14:textId="77777777" w:rsidR="00A4571E" w:rsidRPr="00EC5D6D" w:rsidRDefault="00A4571E" w:rsidP="00A4571E">
      <w:pPr>
        <w:jc w:val="center"/>
      </w:pPr>
    </w:p>
    <w:p w14:paraId="1C887E8C" w14:textId="3B6B7FBA" w:rsidR="00A4571E" w:rsidRPr="000932D8" w:rsidRDefault="00A4571E" w:rsidP="00A4571E">
      <w:pPr>
        <w:jc w:val="center"/>
      </w:pPr>
      <w:r w:rsidRPr="00EC5D6D">
        <w:rPr>
          <w:noProof/>
        </w:rPr>
        <w:drawing>
          <wp:inline distT="0" distB="0" distL="0" distR="0" wp14:anchorId="260FC542" wp14:editId="460F41C7">
            <wp:extent cx="1695450" cy="571500"/>
            <wp:effectExtent l="0" t="0" r="0" b="0"/>
            <wp:docPr id="982634816" name="Obrázek 1" descr="Obsah obrázku Písmo, text,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06050" name="Obrázek 1" descr="Obsah obrázku Písmo, text, logo, Grafika&#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571500"/>
                    </a:xfrm>
                    <a:prstGeom prst="rect">
                      <a:avLst/>
                    </a:prstGeom>
                    <a:noFill/>
                    <a:ln>
                      <a:noFill/>
                    </a:ln>
                  </pic:spPr>
                </pic:pic>
              </a:graphicData>
            </a:graphic>
          </wp:inline>
        </w:drawing>
      </w:r>
    </w:p>
    <w:sectPr w:rsidR="00A4571E" w:rsidRPr="000932D8" w:rsidSect="00365ACC">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71FB0C" w14:textId="77777777" w:rsidR="00DF60C0" w:rsidRDefault="00DF60C0" w:rsidP="00DF60C0">
      <w:pPr>
        <w:spacing w:after="0" w:line="240" w:lineRule="auto"/>
      </w:pPr>
      <w:r>
        <w:separator/>
      </w:r>
    </w:p>
  </w:endnote>
  <w:endnote w:type="continuationSeparator" w:id="0">
    <w:p w14:paraId="70A27D80" w14:textId="77777777" w:rsidR="00DF60C0" w:rsidRDefault="00DF60C0" w:rsidP="00DF6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3761229"/>
      <w:docPartObj>
        <w:docPartGallery w:val="Page Numbers (Bottom of Page)"/>
        <w:docPartUnique/>
      </w:docPartObj>
    </w:sdtPr>
    <w:sdtEndPr/>
    <w:sdtContent>
      <w:p w14:paraId="7DB2C195" w14:textId="0D7B2F08" w:rsidR="00DF60C0" w:rsidRDefault="00DF60C0">
        <w:pPr>
          <w:pStyle w:val="Zpat"/>
          <w:jc w:val="center"/>
        </w:pPr>
        <w:r>
          <w:fldChar w:fldCharType="begin"/>
        </w:r>
        <w:r>
          <w:instrText>PAGE   \* MERGEFORMAT</w:instrText>
        </w:r>
        <w:r>
          <w:fldChar w:fldCharType="separate"/>
        </w:r>
        <w:r>
          <w:t>2</w:t>
        </w:r>
        <w:r>
          <w:fldChar w:fldCharType="end"/>
        </w:r>
      </w:p>
    </w:sdtContent>
  </w:sdt>
  <w:p w14:paraId="3A6F515A" w14:textId="77777777" w:rsidR="00DF60C0" w:rsidRDefault="00DF60C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0F90D9" w14:textId="77777777" w:rsidR="00DF60C0" w:rsidRDefault="00DF60C0" w:rsidP="00DF60C0">
      <w:pPr>
        <w:spacing w:after="0" w:line="240" w:lineRule="auto"/>
      </w:pPr>
      <w:r>
        <w:separator/>
      </w:r>
    </w:p>
  </w:footnote>
  <w:footnote w:type="continuationSeparator" w:id="0">
    <w:p w14:paraId="04D6C9BD" w14:textId="77777777" w:rsidR="00DF60C0" w:rsidRDefault="00DF60C0" w:rsidP="00DF60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9A032E"/>
    <w:multiLevelType w:val="hybridMultilevel"/>
    <w:tmpl w:val="7FDEC47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ECC3CD9"/>
    <w:multiLevelType w:val="hybridMultilevel"/>
    <w:tmpl w:val="7FDEC47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0FD220E"/>
    <w:multiLevelType w:val="hybridMultilevel"/>
    <w:tmpl w:val="49023E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85842D4"/>
    <w:multiLevelType w:val="hybridMultilevel"/>
    <w:tmpl w:val="7FDEC47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42C1995"/>
    <w:multiLevelType w:val="hybridMultilevel"/>
    <w:tmpl w:val="22964F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98C534B"/>
    <w:multiLevelType w:val="hybridMultilevel"/>
    <w:tmpl w:val="7FDEC47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FCE392F"/>
    <w:multiLevelType w:val="hybridMultilevel"/>
    <w:tmpl w:val="7FDEC47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31B4BC5"/>
    <w:multiLevelType w:val="hybridMultilevel"/>
    <w:tmpl w:val="7FDEC47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69E76D6"/>
    <w:multiLevelType w:val="hybridMultilevel"/>
    <w:tmpl w:val="45461EEA"/>
    <w:lvl w:ilvl="0" w:tplc="739E1064">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6EA33907"/>
    <w:multiLevelType w:val="hybridMultilevel"/>
    <w:tmpl w:val="E4C861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1494D77"/>
    <w:multiLevelType w:val="hybridMultilevel"/>
    <w:tmpl w:val="7FDEC47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2044574"/>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53249B"/>
    <w:multiLevelType w:val="hybridMultilevel"/>
    <w:tmpl w:val="7FDEC47C"/>
    <w:lvl w:ilvl="0" w:tplc="4C92E792">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2131194412">
    <w:abstractNumId w:val="4"/>
  </w:num>
  <w:num w:numId="2" w16cid:durableId="1541818959">
    <w:abstractNumId w:val="9"/>
  </w:num>
  <w:num w:numId="3" w16cid:durableId="954212317">
    <w:abstractNumId w:val="11"/>
  </w:num>
  <w:num w:numId="4" w16cid:durableId="152988216">
    <w:abstractNumId w:val="8"/>
  </w:num>
  <w:num w:numId="5" w16cid:durableId="560942312">
    <w:abstractNumId w:val="12"/>
  </w:num>
  <w:num w:numId="6" w16cid:durableId="2085372172">
    <w:abstractNumId w:val="3"/>
  </w:num>
  <w:num w:numId="7" w16cid:durableId="160122407">
    <w:abstractNumId w:val="10"/>
  </w:num>
  <w:num w:numId="8" w16cid:durableId="116022726">
    <w:abstractNumId w:val="7"/>
  </w:num>
  <w:num w:numId="9" w16cid:durableId="942570176">
    <w:abstractNumId w:val="5"/>
  </w:num>
  <w:num w:numId="10" w16cid:durableId="974025681">
    <w:abstractNumId w:val="0"/>
  </w:num>
  <w:num w:numId="11" w16cid:durableId="181288864">
    <w:abstractNumId w:val="2"/>
  </w:num>
  <w:num w:numId="12" w16cid:durableId="1824882027">
    <w:abstractNumId w:val="6"/>
  </w:num>
  <w:num w:numId="13" w16cid:durableId="2454620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A73"/>
    <w:rsid w:val="00063D6A"/>
    <w:rsid w:val="00070467"/>
    <w:rsid w:val="0007299C"/>
    <w:rsid w:val="000932D8"/>
    <w:rsid w:val="00131660"/>
    <w:rsid w:val="00167295"/>
    <w:rsid w:val="001B6E79"/>
    <w:rsid w:val="001C0035"/>
    <w:rsid w:val="001D188E"/>
    <w:rsid w:val="001F757C"/>
    <w:rsid w:val="00200471"/>
    <w:rsid w:val="0023281C"/>
    <w:rsid w:val="002331D1"/>
    <w:rsid w:val="00292528"/>
    <w:rsid w:val="00365ACC"/>
    <w:rsid w:val="00370AB5"/>
    <w:rsid w:val="00373948"/>
    <w:rsid w:val="00404A73"/>
    <w:rsid w:val="00467673"/>
    <w:rsid w:val="00510CA0"/>
    <w:rsid w:val="00572F39"/>
    <w:rsid w:val="007C1E0D"/>
    <w:rsid w:val="007E643D"/>
    <w:rsid w:val="008235FE"/>
    <w:rsid w:val="008E6177"/>
    <w:rsid w:val="00983CC8"/>
    <w:rsid w:val="00A4571E"/>
    <w:rsid w:val="00A45AE7"/>
    <w:rsid w:val="00A73E77"/>
    <w:rsid w:val="00B03DC2"/>
    <w:rsid w:val="00B70125"/>
    <w:rsid w:val="00B84DD9"/>
    <w:rsid w:val="00C24F23"/>
    <w:rsid w:val="00C4385F"/>
    <w:rsid w:val="00C80D17"/>
    <w:rsid w:val="00DF0E0E"/>
    <w:rsid w:val="00DF60C0"/>
    <w:rsid w:val="00EB4191"/>
    <w:rsid w:val="00EC5D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0A74E"/>
  <w15:chartTrackingRefBased/>
  <w15:docId w15:val="{7FA0D9BA-1552-4E68-A17D-A5D26406D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65ACC"/>
    <w:rPr>
      <w:kern w:val="0"/>
      <w14:ligatures w14:val="none"/>
    </w:rPr>
  </w:style>
  <w:style w:type="paragraph" w:styleId="Nadpis1">
    <w:name w:val="heading 1"/>
    <w:basedOn w:val="Normln"/>
    <w:next w:val="Normln"/>
    <w:link w:val="Nadpis1Char"/>
    <w:uiPriority w:val="9"/>
    <w:qFormat/>
    <w:rsid w:val="00404A73"/>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Nadpis2">
    <w:name w:val="heading 2"/>
    <w:basedOn w:val="Normln"/>
    <w:next w:val="Normln"/>
    <w:link w:val="Nadpis2Char"/>
    <w:uiPriority w:val="9"/>
    <w:semiHidden/>
    <w:unhideWhenUsed/>
    <w:qFormat/>
    <w:rsid w:val="00404A73"/>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Nadpis3">
    <w:name w:val="heading 3"/>
    <w:basedOn w:val="Normln"/>
    <w:next w:val="Normln"/>
    <w:link w:val="Nadpis3Char"/>
    <w:uiPriority w:val="9"/>
    <w:semiHidden/>
    <w:unhideWhenUsed/>
    <w:qFormat/>
    <w:rsid w:val="00404A73"/>
    <w:pPr>
      <w:keepNext/>
      <w:keepLines/>
      <w:spacing w:before="160" w:after="80"/>
      <w:outlineLvl w:val="2"/>
    </w:pPr>
    <w:rPr>
      <w:rFonts w:eastAsiaTheme="majorEastAsia" w:cstheme="majorBidi"/>
      <w:color w:val="2E74B5" w:themeColor="accent1" w:themeShade="BF"/>
      <w:sz w:val="28"/>
      <w:szCs w:val="28"/>
    </w:rPr>
  </w:style>
  <w:style w:type="paragraph" w:styleId="Nadpis4">
    <w:name w:val="heading 4"/>
    <w:basedOn w:val="Normln"/>
    <w:next w:val="Normln"/>
    <w:link w:val="Nadpis4Char"/>
    <w:uiPriority w:val="9"/>
    <w:semiHidden/>
    <w:unhideWhenUsed/>
    <w:qFormat/>
    <w:rsid w:val="00404A73"/>
    <w:pPr>
      <w:keepNext/>
      <w:keepLines/>
      <w:spacing w:before="80" w:after="40"/>
      <w:outlineLvl w:val="3"/>
    </w:pPr>
    <w:rPr>
      <w:rFonts w:eastAsiaTheme="majorEastAsia" w:cstheme="majorBidi"/>
      <w:i/>
      <w:iCs/>
      <w:color w:val="2E74B5" w:themeColor="accent1" w:themeShade="BF"/>
    </w:rPr>
  </w:style>
  <w:style w:type="paragraph" w:styleId="Nadpis5">
    <w:name w:val="heading 5"/>
    <w:basedOn w:val="Normln"/>
    <w:next w:val="Normln"/>
    <w:link w:val="Nadpis5Char"/>
    <w:uiPriority w:val="9"/>
    <w:semiHidden/>
    <w:unhideWhenUsed/>
    <w:qFormat/>
    <w:rsid w:val="00404A73"/>
    <w:pPr>
      <w:keepNext/>
      <w:keepLines/>
      <w:spacing w:before="80" w:after="40"/>
      <w:outlineLvl w:val="4"/>
    </w:pPr>
    <w:rPr>
      <w:rFonts w:eastAsiaTheme="majorEastAsia" w:cstheme="majorBidi"/>
      <w:color w:val="2E74B5" w:themeColor="accent1" w:themeShade="BF"/>
    </w:rPr>
  </w:style>
  <w:style w:type="paragraph" w:styleId="Nadpis6">
    <w:name w:val="heading 6"/>
    <w:basedOn w:val="Normln"/>
    <w:next w:val="Normln"/>
    <w:link w:val="Nadpis6Char"/>
    <w:uiPriority w:val="9"/>
    <w:semiHidden/>
    <w:unhideWhenUsed/>
    <w:qFormat/>
    <w:rsid w:val="00404A73"/>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404A73"/>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404A73"/>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404A73"/>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04A73"/>
    <w:rPr>
      <w:rFonts w:asciiTheme="majorHAnsi" w:eastAsiaTheme="majorEastAsia" w:hAnsiTheme="majorHAnsi" w:cstheme="majorBidi"/>
      <w:color w:val="2E74B5" w:themeColor="accent1" w:themeShade="BF"/>
      <w:sz w:val="40"/>
      <w:szCs w:val="40"/>
    </w:rPr>
  </w:style>
  <w:style w:type="character" w:customStyle="1" w:styleId="Nadpis2Char">
    <w:name w:val="Nadpis 2 Char"/>
    <w:basedOn w:val="Standardnpsmoodstavce"/>
    <w:link w:val="Nadpis2"/>
    <w:uiPriority w:val="9"/>
    <w:semiHidden/>
    <w:rsid w:val="00404A73"/>
    <w:rPr>
      <w:rFonts w:asciiTheme="majorHAnsi" w:eastAsiaTheme="majorEastAsia" w:hAnsiTheme="majorHAnsi" w:cstheme="majorBidi"/>
      <w:color w:val="2E74B5" w:themeColor="accent1" w:themeShade="BF"/>
      <w:sz w:val="32"/>
      <w:szCs w:val="32"/>
    </w:rPr>
  </w:style>
  <w:style w:type="character" w:customStyle="1" w:styleId="Nadpis3Char">
    <w:name w:val="Nadpis 3 Char"/>
    <w:basedOn w:val="Standardnpsmoodstavce"/>
    <w:link w:val="Nadpis3"/>
    <w:uiPriority w:val="9"/>
    <w:semiHidden/>
    <w:rsid w:val="00404A73"/>
    <w:rPr>
      <w:rFonts w:eastAsiaTheme="majorEastAsia" w:cstheme="majorBidi"/>
      <w:color w:val="2E74B5" w:themeColor="accent1" w:themeShade="BF"/>
      <w:sz w:val="28"/>
      <w:szCs w:val="28"/>
    </w:rPr>
  </w:style>
  <w:style w:type="character" w:customStyle="1" w:styleId="Nadpis4Char">
    <w:name w:val="Nadpis 4 Char"/>
    <w:basedOn w:val="Standardnpsmoodstavce"/>
    <w:link w:val="Nadpis4"/>
    <w:uiPriority w:val="9"/>
    <w:semiHidden/>
    <w:rsid w:val="00404A73"/>
    <w:rPr>
      <w:rFonts w:eastAsiaTheme="majorEastAsia" w:cstheme="majorBidi"/>
      <w:i/>
      <w:iCs/>
      <w:color w:val="2E74B5" w:themeColor="accent1" w:themeShade="BF"/>
    </w:rPr>
  </w:style>
  <w:style w:type="character" w:customStyle="1" w:styleId="Nadpis5Char">
    <w:name w:val="Nadpis 5 Char"/>
    <w:basedOn w:val="Standardnpsmoodstavce"/>
    <w:link w:val="Nadpis5"/>
    <w:uiPriority w:val="9"/>
    <w:semiHidden/>
    <w:rsid w:val="00404A73"/>
    <w:rPr>
      <w:rFonts w:eastAsiaTheme="majorEastAsia" w:cstheme="majorBidi"/>
      <w:color w:val="2E74B5" w:themeColor="accent1" w:themeShade="BF"/>
    </w:rPr>
  </w:style>
  <w:style w:type="character" w:customStyle="1" w:styleId="Nadpis6Char">
    <w:name w:val="Nadpis 6 Char"/>
    <w:basedOn w:val="Standardnpsmoodstavce"/>
    <w:link w:val="Nadpis6"/>
    <w:uiPriority w:val="9"/>
    <w:semiHidden/>
    <w:rsid w:val="00404A73"/>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404A73"/>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404A73"/>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404A73"/>
    <w:rPr>
      <w:rFonts w:eastAsiaTheme="majorEastAsia" w:cstheme="majorBidi"/>
      <w:color w:val="272727" w:themeColor="text1" w:themeTint="D8"/>
    </w:rPr>
  </w:style>
  <w:style w:type="paragraph" w:styleId="Nzev">
    <w:name w:val="Title"/>
    <w:basedOn w:val="Normln"/>
    <w:next w:val="Normln"/>
    <w:link w:val="NzevChar"/>
    <w:uiPriority w:val="10"/>
    <w:qFormat/>
    <w:rsid w:val="00404A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404A73"/>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404A73"/>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404A73"/>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404A73"/>
    <w:pPr>
      <w:spacing w:before="160"/>
      <w:jc w:val="center"/>
    </w:pPr>
    <w:rPr>
      <w:i/>
      <w:iCs/>
      <w:color w:val="404040" w:themeColor="text1" w:themeTint="BF"/>
    </w:rPr>
  </w:style>
  <w:style w:type="character" w:customStyle="1" w:styleId="CittChar">
    <w:name w:val="Citát Char"/>
    <w:basedOn w:val="Standardnpsmoodstavce"/>
    <w:link w:val="Citt"/>
    <w:uiPriority w:val="29"/>
    <w:rsid w:val="00404A73"/>
    <w:rPr>
      <w:i/>
      <w:iCs/>
      <w:color w:val="404040" w:themeColor="text1" w:themeTint="BF"/>
    </w:rPr>
  </w:style>
  <w:style w:type="paragraph" w:styleId="Odstavecseseznamem">
    <w:name w:val="List Paragraph"/>
    <w:basedOn w:val="Normln"/>
    <w:uiPriority w:val="34"/>
    <w:qFormat/>
    <w:rsid w:val="00404A73"/>
    <w:pPr>
      <w:ind w:left="720"/>
      <w:contextualSpacing/>
    </w:pPr>
  </w:style>
  <w:style w:type="character" w:styleId="Zdraznnintenzivn">
    <w:name w:val="Intense Emphasis"/>
    <w:basedOn w:val="Standardnpsmoodstavce"/>
    <w:uiPriority w:val="21"/>
    <w:qFormat/>
    <w:rsid w:val="00404A73"/>
    <w:rPr>
      <w:i/>
      <w:iCs/>
      <w:color w:val="2E74B5" w:themeColor="accent1" w:themeShade="BF"/>
    </w:rPr>
  </w:style>
  <w:style w:type="paragraph" w:styleId="Vrazncitt">
    <w:name w:val="Intense Quote"/>
    <w:basedOn w:val="Normln"/>
    <w:next w:val="Normln"/>
    <w:link w:val="VrazncittChar"/>
    <w:uiPriority w:val="30"/>
    <w:qFormat/>
    <w:rsid w:val="00404A7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VrazncittChar">
    <w:name w:val="Výrazný citát Char"/>
    <w:basedOn w:val="Standardnpsmoodstavce"/>
    <w:link w:val="Vrazncitt"/>
    <w:uiPriority w:val="30"/>
    <w:rsid w:val="00404A73"/>
    <w:rPr>
      <w:i/>
      <w:iCs/>
      <w:color w:val="2E74B5" w:themeColor="accent1" w:themeShade="BF"/>
    </w:rPr>
  </w:style>
  <w:style w:type="character" w:styleId="Odkazintenzivn">
    <w:name w:val="Intense Reference"/>
    <w:basedOn w:val="Standardnpsmoodstavce"/>
    <w:uiPriority w:val="32"/>
    <w:qFormat/>
    <w:rsid w:val="00404A73"/>
    <w:rPr>
      <w:b/>
      <w:bCs/>
      <w:smallCaps/>
      <w:color w:val="2E74B5" w:themeColor="accent1" w:themeShade="BF"/>
      <w:spacing w:val="5"/>
    </w:rPr>
  </w:style>
  <w:style w:type="character" w:styleId="Zstupntext">
    <w:name w:val="Placeholder Text"/>
    <w:basedOn w:val="Standardnpsmoodstavce"/>
    <w:uiPriority w:val="99"/>
    <w:semiHidden/>
    <w:rsid w:val="00365ACC"/>
    <w:rPr>
      <w:color w:val="808080"/>
    </w:rPr>
  </w:style>
  <w:style w:type="character" w:styleId="Hypertextovodkaz">
    <w:name w:val="Hyperlink"/>
    <w:basedOn w:val="Standardnpsmoodstavce"/>
    <w:uiPriority w:val="99"/>
    <w:unhideWhenUsed/>
    <w:rsid w:val="00365ACC"/>
    <w:rPr>
      <w:color w:val="0563C1" w:themeColor="hyperlink"/>
      <w:u w:val="single"/>
    </w:rPr>
  </w:style>
  <w:style w:type="character" w:styleId="Nevyeenzmnka">
    <w:name w:val="Unresolved Mention"/>
    <w:basedOn w:val="Standardnpsmoodstavce"/>
    <w:uiPriority w:val="99"/>
    <w:semiHidden/>
    <w:unhideWhenUsed/>
    <w:rsid w:val="00167295"/>
    <w:rPr>
      <w:color w:val="605E5C"/>
      <w:shd w:val="clear" w:color="auto" w:fill="E1DFDD"/>
    </w:rPr>
  </w:style>
  <w:style w:type="paragraph" w:styleId="Zhlav">
    <w:name w:val="header"/>
    <w:basedOn w:val="Normln"/>
    <w:link w:val="ZhlavChar"/>
    <w:uiPriority w:val="99"/>
    <w:unhideWhenUsed/>
    <w:rsid w:val="00DF60C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F60C0"/>
    <w:rPr>
      <w:kern w:val="0"/>
      <w14:ligatures w14:val="none"/>
    </w:rPr>
  </w:style>
  <w:style w:type="paragraph" w:styleId="Zpat">
    <w:name w:val="footer"/>
    <w:basedOn w:val="Normln"/>
    <w:link w:val="ZpatChar"/>
    <w:uiPriority w:val="99"/>
    <w:unhideWhenUsed/>
    <w:rsid w:val="00DF60C0"/>
    <w:pPr>
      <w:tabs>
        <w:tab w:val="center" w:pos="4536"/>
        <w:tab w:val="right" w:pos="9072"/>
      </w:tabs>
      <w:spacing w:after="0" w:line="240" w:lineRule="auto"/>
    </w:pPr>
  </w:style>
  <w:style w:type="character" w:customStyle="1" w:styleId="ZpatChar">
    <w:name w:val="Zápatí Char"/>
    <w:basedOn w:val="Standardnpsmoodstavce"/>
    <w:link w:val="Zpat"/>
    <w:uiPriority w:val="99"/>
    <w:rsid w:val="00DF60C0"/>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zapis.cvf.cz"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2AF49-C013-4EF8-A8F4-2F186D000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18</Pages>
  <Words>2239</Words>
  <Characters>13213</Characters>
  <Application>Microsoft Office Word</Application>
  <DocSecurity>0</DocSecurity>
  <Lines>110</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Šritter</dc:creator>
  <cp:keywords/>
  <dc:description/>
  <cp:lastModifiedBy>Jan Šritter</cp:lastModifiedBy>
  <cp:revision>3</cp:revision>
  <cp:lastPrinted>2024-06-28T10:00:00Z</cp:lastPrinted>
  <dcterms:created xsi:type="dcterms:W3CDTF">2024-07-04T16:00:00Z</dcterms:created>
  <dcterms:modified xsi:type="dcterms:W3CDTF">2024-09-25T20:24:00Z</dcterms:modified>
</cp:coreProperties>
</file>